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213" w:rsidRPr="001B0FD1" w:rsidRDefault="00701213" w:rsidP="005355EE">
      <w:pPr>
        <w:ind w:firstLineChars="50" w:firstLine="180"/>
        <w:jc w:val="center"/>
        <w:rPr>
          <w:rFonts w:ascii="黑体" w:eastAsia="黑体" w:hAnsi="黑体"/>
          <w:sz w:val="36"/>
          <w:szCs w:val="36"/>
        </w:rPr>
      </w:pPr>
      <w:r w:rsidRPr="001B0FD1">
        <w:rPr>
          <w:rFonts w:ascii="黑体" w:eastAsia="黑体" w:hAnsi="黑体" w:hint="eastAsia"/>
          <w:sz w:val="36"/>
          <w:szCs w:val="36"/>
        </w:rPr>
        <w:t>电子信息大类专业毕业设计指南</w:t>
      </w:r>
    </w:p>
    <w:p w:rsidR="00701213" w:rsidRPr="001B0FD1" w:rsidRDefault="00701213" w:rsidP="005355EE">
      <w:pPr>
        <w:ind w:firstLineChars="200" w:firstLine="600"/>
        <w:rPr>
          <w:sz w:val="30"/>
          <w:szCs w:val="30"/>
        </w:rPr>
      </w:pPr>
    </w:p>
    <w:p w:rsidR="00701213" w:rsidRPr="001B0FD1" w:rsidRDefault="00701213" w:rsidP="005355EE">
      <w:pPr>
        <w:spacing w:line="540" w:lineRule="exact"/>
        <w:ind w:firstLineChars="200" w:firstLine="560"/>
        <w:rPr>
          <w:rFonts w:ascii="仿宋_GB2312" w:eastAsia="仿宋_GB2312"/>
          <w:sz w:val="28"/>
          <w:szCs w:val="28"/>
        </w:rPr>
      </w:pPr>
      <w:r w:rsidRPr="001B0FD1">
        <w:rPr>
          <w:rFonts w:ascii="仿宋_GB2312" w:eastAsia="仿宋_GB2312" w:hint="eastAsia"/>
          <w:sz w:val="28"/>
          <w:szCs w:val="28"/>
        </w:rPr>
        <w:t>本指南适用于高职高专电子信息类（电子信息工程技术、应用电子技术、智能监控技术应用、汽车智能技术、电子产品质量检测、电子制造技术与设备、移动互联应用技术、物联网应用技术、计算机应用技术、计算机网络技术）、计算机类（计算机信息管理、计算机系统与维护、软件技术、软件与信息服务、动漫制作技术、嵌入式技术与应用、数字媒体应用技术、信息安全与管理、移动应用开发、云计算技术与应用、电子商务技术、大数据技术与应用）、通信类（通信技术、移动通信技术、通信工程设计与监理、光通信技术、物联网工程技术）等专业。</w:t>
      </w:r>
    </w:p>
    <w:p w:rsidR="00701213" w:rsidRPr="001B0FD1" w:rsidRDefault="00701213">
      <w:pPr>
        <w:spacing w:line="540" w:lineRule="exact"/>
        <w:ind w:left="600"/>
        <w:rPr>
          <w:rFonts w:ascii="黑体" w:eastAsia="黑体"/>
          <w:sz w:val="28"/>
          <w:szCs w:val="28"/>
        </w:rPr>
      </w:pPr>
      <w:r w:rsidRPr="001B0FD1">
        <w:rPr>
          <w:rFonts w:ascii="黑体" w:eastAsia="黑体" w:hint="eastAsia"/>
          <w:sz w:val="28"/>
          <w:szCs w:val="28"/>
        </w:rPr>
        <w:t>一、毕业设计选题</w:t>
      </w:r>
    </w:p>
    <w:p w:rsidR="00701213" w:rsidRPr="001B0FD1" w:rsidRDefault="00701213" w:rsidP="005355EE">
      <w:pPr>
        <w:spacing w:line="540" w:lineRule="exact"/>
        <w:ind w:firstLineChars="200" w:firstLine="560"/>
        <w:rPr>
          <w:rFonts w:ascii="仿宋_GB2312" w:eastAsia="仿宋_GB2312"/>
          <w:sz w:val="28"/>
          <w:szCs w:val="28"/>
        </w:rPr>
      </w:pPr>
      <w:r w:rsidRPr="001B0FD1">
        <w:rPr>
          <w:rFonts w:ascii="仿宋_GB2312" w:eastAsia="仿宋_GB2312" w:hint="eastAsia"/>
          <w:sz w:val="28"/>
          <w:szCs w:val="28"/>
        </w:rPr>
        <w:t>（一）选题类别</w:t>
      </w:r>
    </w:p>
    <w:p w:rsidR="00701213" w:rsidRPr="001B0FD1" w:rsidRDefault="00701213" w:rsidP="005355EE">
      <w:pPr>
        <w:spacing w:line="540" w:lineRule="exact"/>
        <w:ind w:firstLineChars="200" w:firstLine="560"/>
        <w:rPr>
          <w:rFonts w:ascii="仿宋_GB2312" w:eastAsia="仿宋_GB2312"/>
          <w:sz w:val="28"/>
          <w:szCs w:val="28"/>
        </w:rPr>
      </w:pPr>
      <w:r w:rsidRPr="001B0FD1">
        <w:rPr>
          <w:rFonts w:ascii="仿宋_GB2312" w:eastAsia="仿宋_GB2312" w:hint="eastAsia"/>
          <w:sz w:val="28"/>
          <w:szCs w:val="28"/>
        </w:rPr>
        <w:t>电子信息大类专业毕业设计通常为产品设计类、方案设计类、工艺设计类等类型。</w:t>
      </w:r>
    </w:p>
    <w:p w:rsidR="00701213" w:rsidRPr="001B0FD1" w:rsidRDefault="00701213" w:rsidP="005355EE">
      <w:pPr>
        <w:spacing w:line="540" w:lineRule="exact"/>
        <w:ind w:firstLineChars="200" w:firstLine="560"/>
        <w:rPr>
          <w:rFonts w:ascii="仿宋_GB2312" w:eastAsia="仿宋_GB2312"/>
          <w:sz w:val="28"/>
          <w:szCs w:val="28"/>
        </w:rPr>
      </w:pPr>
      <w:r w:rsidRPr="001B0FD1">
        <w:rPr>
          <w:rFonts w:ascii="仿宋_GB2312" w:eastAsia="仿宋_GB2312" w:hint="eastAsia"/>
          <w:sz w:val="28"/>
          <w:szCs w:val="28"/>
        </w:rPr>
        <w:t>（二）选题要求</w:t>
      </w:r>
    </w:p>
    <w:p w:rsidR="00701213" w:rsidRPr="001B0FD1" w:rsidRDefault="00701213" w:rsidP="005355EE">
      <w:pPr>
        <w:spacing w:line="540" w:lineRule="exact"/>
        <w:ind w:firstLineChars="200" w:firstLine="560"/>
        <w:rPr>
          <w:rFonts w:ascii="仿宋_GB2312" w:eastAsia="仿宋_GB2312"/>
          <w:sz w:val="28"/>
          <w:szCs w:val="28"/>
        </w:rPr>
      </w:pPr>
      <w:r w:rsidRPr="001B0FD1">
        <w:rPr>
          <w:rFonts w:ascii="仿宋_GB2312" w:eastAsia="仿宋_GB2312"/>
          <w:sz w:val="28"/>
          <w:szCs w:val="28"/>
        </w:rPr>
        <w:t>1.</w:t>
      </w:r>
      <w:r w:rsidRPr="001B0FD1">
        <w:rPr>
          <w:rFonts w:ascii="仿宋_GB2312" w:eastAsia="仿宋_GB2312" w:hint="eastAsia"/>
          <w:sz w:val="28"/>
          <w:szCs w:val="28"/>
        </w:rPr>
        <w:t>选题应符合本专业人才培养目标，有一定的综合性和典型性，能体现学生进行电子信息硬件设计、产品安装调试、软件开发、信息技术服务，电子系统工程和产品工艺改造方案设计等实际应用的需求分析、信息检索、方案设计、资源利用、成本核算等专业综合能力和安全环保、创新协作等意识的培养要求。</w:t>
      </w:r>
    </w:p>
    <w:p w:rsidR="00701213" w:rsidRPr="001B0FD1" w:rsidRDefault="00701213" w:rsidP="005355EE">
      <w:pPr>
        <w:spacing w:line="540" w:lineRule="exact"/>
        <w:ind w:firstLineChars="200" w:firstLine="560"/>
        <w:rPr>
          <w:rFonts w:ascii="仿宋_GB2312" w:eastAsia="仿宋_GB2312"/>
          <w:sz w:val="28"/>
          <w:szCs w:val="28"/>
        </w:rPr>
      </w:pPr>
      <w:r w:rsidRPr="001B0FD1">
        <w:rPr>
          <w:rFonts w:ascii="仿宋_GB2312" w:eastAsia="仿宋_GB2312"/>
          <w:sz w:val="28"/>
          <w:szCs w:val="28"/>
        </w:rPr>
        <w:t>2.</w:t>
      </w:r>
      <w:r w:rsidRPr="001B0FD1">
        <w:rPr>
          <w:rFonts w:ascii="仿宋_GB2312" w:eastAsia="仿宋_GB2312" w:hint="eastAsia"/>
          <w:sz w:val="28"/>
          <w:szCs w:val="28"/>
        </w:rPr>
        <w:t>选题体现出电子信息类专业的时代特征，应尽可能采用当前主流电子信息技术，贴近电子信息行业产业生产、生活实际，最好是来源于相关企业的真实电子信息类产品生产、信息技术行业应用或工程实际项目，可以解决生产和生活实际问题；提倡真题真做，完成软硬</w:t>
      </w:r>
      <w:r w:rsidRPr="001B0FD1">
        <w:rPr>
          <w:rFonts w:ascii="仿宋_GB2312" w:eastAsia="仿宋_GB2312" w:hint="eastAsia"/>
          <w:sz w:val="28"/>
          <w:szCs w:val="28"/>
        </w:rPr>
        <w:lastRenderedPageBreak/>
        <w:t>件产品（作品）设计和制作、电子信息相关工程方案、工艺规划或设计。</w:t>
      </w:r>
    </w:p>
    <w:p w:rsidR="00701213" w:rsidRPr="001B0FD1" w:rsidRDefault="00701213" w:rsidP="005355EE">
      <w:pPr>
        <w:spacing w:line="540" w:lineRule="exact"/>
        <w:ind w:firstLineChars="200" w:firstLine="560"/>
        <w:rPr>
          <w:rFonts w:ascii="仿宋_GB2312" w:eastAsia="仿宋_GB2312"/>
          <w:sz w:val="28"/>
          <w:szCs w:val="28"/>
        </w:rPr>
      </w:pPr>
      <w:r w:rsidRPr="001B0FD1">
        <w:rPr>
          <w:rFonts w:ascii="仿宋_GB2312" w:eastAsia="仿宋_GB2312"/>
          <w:sz w:val="28"/>
          <w:szCs w:val="28"/>
        </w:rPr>
        <w:t>3.</w:t>
      </w:r>
      <w:r w:rsidRPr="001B0FD1">
        <w:rPr>
          <w:rFonts w:ascii="仿宋_GB2312" w:eastAsia="仿宋_GB2312" w:hint="eastAsia"/>
          <w:sz w:val="28"/>
          <w:szCs w:val="28"/>
        </w:rPr>
        <w:t>选题应大小适中、难易适度，难易度和工作量应适合学生的知识和能力状况，确保学生在规定时间内工作量饱满，且能完成任务。</w:t>
      </w:r>
    </w:p>
    <w:p w:rsidR="00701213" w:rsidRPr="001B0FD1" w:rsidRDefault="00701213" w:rsidP="005355EE">
      <w:pPr>
        <w:spacing w:line="540" w:lineRule="exact"/>
        <w:ind w:firstLineChars="200" w:firstLine="560"/>
        <w:rPr>
          <w:rFonts w:ascii="仿宋_GB2312" w:eastAsia="仿宋_GB2312"/>
          <w:sz w:val="28"/>
          <w:szCs w:val="28"/>
        </w:rPr>
      </w:pPr>
      <w:r w:rsidRPr="001B0FD1">
        <w:rPr>
          <w:rFonts w:ascii="仿宋_GB2312" w:eastAsia="仿宋_GB2312"/>
          <w:sz w:val="28"/>
          <w:szCs w:val="28"/>
        </w:rPr>
        <w:t>4.</w:t>
      </w:r>
      <w:r w:rsidRPr="001B0FD1">
        <w:rPr>
          <w:rFonts w:ascii="仿宋_GB2312" w:eastAsia="仿宋_GB2312" w:hint="eastAsia"/>
          <w:sz w:val="28"/>
          <w:szCs w:val="28"/>
        </w:rPr>
        <w:t>毕业设计原则上做到“一人一题”，选题避免雷同。对于综合性较强、工作量大的设计课题（如较复杂的电子产品或者应用系统设计制作、综合性较强的信息系统工程方案等）可分解为若干子课题，学生分工合作，任务到人，确保每个学生通过努力能取得相应成果，并在各自的设计任务书和设计成果等方面体现差异。</w:t>
      </w:r>
    </w:p>
    <w:p w:rsidR="00701213" w:rsidRPr="001B0FD1" w:rsidRDefault="00701213" w:rsidP="005355EE">
      <w:pPr>
        <w:spacing w:line="540" w:lineRule="exact"/>
        <w:ind w:firstLineChars="200" w:firstLine="560"/>
        <w:rPr>
          <w:rFonts w:ascii="仿宋_GB2312" w:eastAsia="仿宋_GB2312"/>
          <w:sz w:val="28"/>
          <w:szCs w:val="28"/>
        </w:rPr>
      </w:pPr>
      <w:r w:rsidRPr="001B0FD1">
        <w:rPr>
          <w:rFonts w:ascii="仿宋_GB2312" w:eastAsia="仿宋_GB2312" w:hint="eastAsia"/>
          <w:sz w:val="28"/>
          <w:szCs w:val="28"/>
        </w:rPr>
        <w:t>（三）选题示例</w:t>
      </w:r>
    </w:p>
    <w:p w:rsidR="00701213" w:rsidRPr="001B0FD1" w:rsidRDefault="00701213" w:rsidP="005355EE">
      <w:pPr>
        <w:spacing w:line="540" w:lineRule="exact"/>
        <w:ind w:firstLineChars="200" w:firstLine="560"/>
        <w:rPr>
          <w:rFonts w:ascii="仿宋_GB2312" w:eastAsia="仿宋_GB2312"/>
          <w:sz w:val="28"/>
          <w:szCs w:val="28"/>
        </w:rPr>
      </w:pPr>
      <w:r w:rsidRPr="001B0FD1">
        <w:rPr>
          <w:rFonts w:ascii="仿宋_GB2312" w:eastAsia="仿宋_GB2312"/>
          <w:sz w:val="28"/>
          <w:szCs w:val="28"/>
        </w:rPr>
        <w:t>1.</w:t>
      </w:r>
      <w:r w:rsidRPr="001B0FD1">
        <w:rPr>
          <w:rFonts w:ascii="仿宋_GB2312" w:eastAsia="仿宋_GB2312" w:hint="eastAsia"/>
          <w:sz w:val="28"/>
          <w:szCs w:val="28"/>
        </w:rPr>
        <w:t>产品设计类</w:t>
      </w:r>
    </w:p>
    <w:p w:rsidR="00701213" w:rsidRPr="001B0FD1" w:rsidRDefault="00701213" w:rsidP="005355EE">
      <w:pPr>
        <w:spacing w:line="540" w:lineRule="exact"/>
        <w:ind w:firstLineChars="200" w:firstLine="560"/>
        <w:rPr>
          <w:rFonts w:ascii="仿宋_GB2312" w:eastAsia="仿宋_GB2312"/>
          <w:sz w:val="28"/>
          <w:szCs w:val="28"/>
        </w:rPr>
      </w:pPr>
      <w:r w:rsidRPr="001B0FD1">
        <w:rPr>
          <w:rFonts w:ascii="仿宋_GB2312" w:eastAsia="仿宋_GB2312" w:hint="eastAsia"/>
          <w:sz w:val="28"/>
          <w:szCs w:val="28"/>
        </w:rPr>
        <w:t>（</w:t>
      </w:r>
      <w:r w:rsidRPr="001B0FD1">
        <w:rPr>
          <w:rFonts w:ascii="仿宋_GB2312" w:eastAsia="仿宋_GB2312"/>
          <w:sz w:val="28"/>
          <w:szCs w:val="28"/>
        </w:rPr>
        <w:t>1</w:t>
      </w:r>
      <w:r w:rsidRPr="001B0FD1">
        <w:rPr>
          <w:rFonts w:ascii="仿宋_GB2312" w:eastAsia="仿宋_GB2312" w:hint="eastAsia"/>
          <w:sz w:val="28"/>
          <w:szCs w:val="28"/>
        </w:rPr>
        <w:t>）增益可控高频放大器设计与制作</w:t>
      </w:r>
    </w:p>
    <w:p w:rsidR="00701213" w:rsidRPr="001B0FD1" w:rsidRDefault="00701213" w:rsidP="005355EE">
      <w:pPr>
        <w:spacing w:line="540" w:lineRule="exact"/>
        <w:ind w:firstLineChars="200" w:firstLine="560"/>
        <w:rPr>
          <w:rFonts w:ascii="仿宋_GB2312" w:eastAsia="仿宋_GB2312"/>
          <w:sz w:val="28"/>
          <w:szCs w:val="28"/>
        </w:rPr>
      </w:pPr>
      <w:r w:rsidRPr="001B0FD1">
        <w:rPr>
          <w:rFonts w:ascii="仿宋_GB2312" w:eastAsia="仿宋_GB2312" w:hint="eastAsia"/>
          <w:sz w:val="28"/>
          <w:szCs w:val="28"/>
        </w:rPr>
        <w:t>（</w:t>
      </w:r>
      <w:r w:rsidRPr="001B0FD1">
        <w:rPr>
          <w:rFonts w:ascii="仿宋_GB2312" w:eastAsia="仿宋_GB2312"/>
          <w:sz w:val="28"/>
          <w:szCs w:val="28"/>
        </w:rPr>
        <w:t>2</w:t>
      </w:r>
      <w:r w:rsidRPr="001B0FD1">
        <w:rPr>
          <w:rFonts w:ascii="仿宋_GB2312" w:eastAsia="仿宋_GB2312" w:hint="eastAsia"/>
          <w:sz w:val="28"/>
          <w:szCs w:val="28"/>
        </w:rPr>
        <w:t>）基于单片机的多路温湿度检测系统设计与制作</w:t>
      </w:r>
    </w:p>
    <w:p w:rsidR="00701213" w:rsidRPr="001B0FD1" w:rsidRDefault="00701213" w:rsidP="005355EE">
      <w:pPr>
        <w:spacing w:line="540" w:lineRule="exact"/>
        <w:ind w:firstLineChars="200" w:firstLine="560"/>
        <w:rPr>
          <w:rFonts w:ascii="仿宋_GB2312" w:eastAsia="仿宋_GB2312"/>
          <w:sz w:val="28"/>
          <w:szCs w:val="28"/>
        </w:rPr>
      </w:pPr>
      <w:r w:rsidRPr="001B0FD1">
        <w:rPr>
          <w:rFonts w:ascii="仿宋_GB2312" w:eastAsia="仿宋_GB2312" w:hint="eastAsia"/>
          <w:sz w:val="28"/>
          <w:szCs w:val="28"/>
        </w:rPr>
        <w:t>（</w:t>
      </w:r>
      <w:r w:rsidRPr="001B0FD1">
        <w:rPr>
          <w:rFonts w:ascii="仿宋_GB2312" w:eastAsia="仿宋_GB2312"/>
          <w:sz w:val="28"/>
          <w:szCs w:val="28"/>
        </w:rPr>
        <w:t>3</w:t>
      </w:r>
      <w:r w:rsidRPr="001B0FD1">
        <w:rPr>
          <w:rFonts w:ascii="仿宋_GB2312" w:eastAsia="仿宋_GB2312" w:hint="eastAsia"/>
          <w:sz w:val="28"/>
          <w:szCs w:val="28"/>
        </w:rPr>
        <w:t>）基于单片机的心率计的设计与制作</w:t>
      </w:r>
    </w:p>
    <w:p w:rsidR="00701213" w:rsidRPr="001B0FD1" w:rsidRDefault="00701213" w:rsidP="005355EE">
      <w:pPr>
        <w:spacing w:line="540" w:lineRule="exact"/>
        <w:ind w:firstLineChars="200" w:firstLine="560"/>
        <w:rPr>
          <w:rFonts w:ascii="仿宋_GB2312" w:eastAsia="仿宋_GB2312"/>
          <w:sz w:val="28"/>
          <w:szCs w:val="28"/>
        </w:rPr>
      </w:pPr>
      <w:r w:rsidRPr="001B0FD1">
        <w:rPr>
          <w:rFonts w:ascii="仿宋_GB2312" w:eastAsia="仿宋_GB2312" w:hint="eastAsia"/>
          <w:sz w:val="28"/>
          <w:szCs w:val="28"/>
        </w:rPr>
        <w:t>（</w:t>
      </w:r>
      <w:r w:rsidRPr="001B0FD1">
        <w:rPr>
          <w:rFonts w:ascii="仿宋_GB2312" w:eastAsia="仿宋_GB2312"/>
          <w:sz w:val="28"/>
          <w:szCs w:val="28"/>
        </w:rPr>
        <w:t>4</w:t>
      </w:r>
      <w:r w:rsidRPr="001B0FD1">
        <w:rPr>
          <w:rFonts w:ascii="仿宋_GB2312" w:eastAsia="仿宋_GB2312" w:hint="eastAsia"/>
          <w:sz w:val="28"/>
          <w:szCs w:val="28"/>
        </w:rPr>
        <w:t>）基于</w:t>
      </w:r>
      <w:r w:rsidRPr="001B0FD1">
        <w:rPr>
          <w:rFonts w:ascii="仿宋_GB2312" w:eastAsia="仿宋_GB2312"/>
          <w:sz w:val="28"/>
          <w:szCs w:val="28"/>
        </w:rPr>
        <w:t>DSP</w:t>
      </w:r>
      <w:r w:rsidRPr="001B0FD1">
        <w:rPr>
          <w:rFonts w:ascii="仿宋_GB2312" w:eastAsia="仿宋_GB2312" w:hint="eastAsia"/>
          <w:sz w:val="28"/>
          <w:szCs w:val="28"/>
        </w:rPr>
        <w:t>的高频开关电源设计与实现</w:t>
      </w:r>
    </w:p>
    <w:p w:rsidR="00701213" w:rsidRPr="001B0FD1" w:rsidRDefault="00701213" w:rsidP="005355EE">
      <w:pPr>
        <w:spacing w:line="540" w:lineRule="exact"/>
        <w:ind w:firstLineChars="200" w:firstLine="560"/>
        <w:rPr>
          <w:rFonts w:ascii="仿宋_GB2312" w:eastAsia="仿宋_GB2312"/>
          <w:sz w:val="28"/>
          <w:szCs w:val="28"/>
        </w:rPr>
      </w:pPr>
      <w:r w:rsidRPr="001B0FD1">
        <w:rPr>
          <w:rFonts w:ascii="仿宋_GB2312" w:eastAsia="仿宋_GB2312" w:hint="eastAsia"/>
          <w:sz w:val="28"/>
          <w:szCs w:val="28"/>
        </w:rPr>
        <w:t>（</w:t>
      </w:r>
      <w:r w:rsidRPr="001B0FD1">
        <w:rPr>
          <w:rFonts w:ascii="仿宋_GB2312" w:eastAsia="仿宋_GB2312"/>
          <w:sz w:val="28"/>
          <w:szCs w:val="28"/>
        </w:rPr>
        <w:t>5</w:t>
      </w:r>
      <w:r w:rsidRPr="001B0FD1">
        <w:rPr>
          <w:rFonts w:ascii="仿宋_GB2312" w:eastAsia="仿宋_GB2312" w:hint="eastAsia"/>
          <w:sz w:val="28"/>
          <w:szCs w:val="28"/>
        </w:rPr>
        <w:t>）基于</w:t>
      </w:r>
      <w:r w:rsidRPr="001B0FD1">
        <w:rPr>
          <w:rFonts w:ascii="仿宋_GB2312" w:eastAsia="仿宋_GB2312"/>
          <w:sz w:val="28"/>
          <w:szCs w:val="28"/>
        </w:rPr>
        <w:t>java</w:t>
      </w:r>
      <w:r w:rsidRPr="001B0FD1">
        <w:rPr>
          <w:rFonts w:ascii="仿宋_GB2312" w:eastAsia="仿宋_GB2312" w:hint="eastAsia"/>
          <w:sz w:val="28"/>
          <w:szCs w:val="28"/>
        </w:rPr>
        <w:t>的吃豆子游戏设计与实现</w:t>
      </w:r>
    </w:p>
    <w:p w:rsidR="00701213" w:rsidRPr="001B0FD1" w:rsidRDefault="00701213" w:rsidP="005355EE">
      <w:pPr>
        <w:spacing w:line="540" w:lineRule="exact"/>
        <w:ind w:firstLineChars="200" w:firstLine="560"/>
        <w:rPr>
          <w:rFonts w:ascii="仿宋_GB2312" w:eastAsia="仿宋_GB2312"/>
          <w:sz w:val="28"/>
          <w:szCs w:val="28"/>
        </w:rPr>
      </w:pPr>
      <w:r w:rsidRPr="001B0FD1">
        <w:rPr>
          <w:rFonts w:ascii="仿宋_GB2312" w:eastAsia="仿宋_GB2312" w:hint="eastAsia"/>
          <w:sz w:val="28"/>
          <w:szCs w:val="28"/>
        </w:rPr>
        <w:t>（</w:t>
      </w:r>
      <w:r w:rsidRPr="001B0FD1">
        <w:rPr>
          <w:rFonts w:ascii="仿宋_GB2312" w:eastAsia="仿宋_GB2312"/>
          <w:sz w:val="28"/>
          <w:szCs w:val="28"/>
        </w:rPr>
        <w:t>6</w:t>
      </w:r>
      <w:r w:rsidRPr="001B0FD1">
        <w:rPr>
          <w:rFonts w:ascii="仿宋_GB2312" w:eastAsia="仿宋_GB2312" w:hint="eastAsia"/>
          <w:sz w:val="28"/>
          <w:szCs w:val="28"/>
        </w:rPr>
        <w:t>）基于</w:t>
      </w:r>
      <w:r w:rsidRPr="001B0FD1">
        <w:rPr>
          <w:rFonts w:ascii="仿宋_GB2312" w:eastAsia="仿宋_GB2312"/>
          <w:sz w:val="28"/>
          <w:szCs w:val="28"/>
        </w:rPr>
        <w:t>JS+PS</w:t>
      </w:r>
      <w:r w:rsidRPr="001B0FD1">
        <w:rPr>
          <w:rFonts w:ascii="仿宋_GB2312" w:eastAsia="仿宋_GB2312" w:hint="eastAsia"/>
          <w:sz w:val="28"/>
          <w:szCs w:val="28"/>
        </w:rPr>
        <w:t>技术的服装网站的设计与实现</w:t>
      </w:r>
    </w:p>
    <w:p w:rsidR="00701213" w:rsidRPr="001B0FD1" w:rsidRDefault="00701213" w:rsidP="005355EE">
      <w:pPr>
        <w:spacing w:line="540" w:lineRule="exact"/>
        <w:ind w:firstLineChars="200" w:firstLine="560"/>
        <w:rPr>
          <w:rFonts w:ascii="仿宋_GB2312" w:eastAsia="仿宋_GB2312"/>
          <w:sz w:val="28"/>
          <w:szCs w:val="28"/>
        </w:rPr>
      </w:pPr>
      <w:r w:rsidRPr="001B0FD1">
        <w:rPr>
          <w:rFonts w:ascii="仿宋_GB2312" w:eastAsia="仿宋_GB2312" w:hint="eastAsia"/>
          <w:sz w:val="28"/>
          <w:szCs w:val="28"/>
        </w:rPr>
        <w:t>（</w:t>
      </w:r>
      <w:r w:rsidRPr="001B0FD1">
        <w:rPr>
          <w:rFonts w:ascii="仿宋_GB2312" w:eastAsia="仿宋_GB2312"/>
          <w:sz w:val="28"/>
          <w:szCs w:val="28"/>
        </w:rPr>
        <w:t>7</w:t>
      </w:r>
      <w:r w:rsidRPr="001B0FD1">
        <w:rPr>
          <w:rFonts w:ascii="仿宋_GB2312" w:eastAsia="仿宋_GB2312" w:hint="eastAsia"/>
          <w:sz w:val="28"/>
          <w:szCs w:val="28"/>
        </w:rPr>
        <w:t>）基于</w:t>
      </w:r>
      <w:r w:rsidRPr="001B0FD1">
        <w:rPr>
          <w:rFonts w:ascii="仿宋_GB2312" w:eastAsia="仿宋_GB2312"/>
          <w:sz w:val="28"/>
          <w:szCs w:val="28"/>
        </w:rPr>
        <w:t>asp.net</w:t>
      </w:r>
      <w:r w:rsidRPr="001B0FD1">
        <w:rPr>
          <w:rFonts w:ascii="仿宋_GB2312" w:eastAsia="仿宋_GB2312" w:hint="eastAsia"/>
          <w:sz w:val="28"/>
          <w:szCs w:val="28"/>
        </w:rPr>
        <w:t>的婚纱展示租赁系统设计与实现</w:t>
      </w:r>
    </w:p>
    <w:p w:rsidR="00701213" w:rsidRPr="001B0FD1" w:rsidRDefault="00701213" w:rsidP="005355EE">
      <w:pPr>
        <w:spacing w:line="540" w:lineRule="exact"/>
        <w:ind w:firstLineChars="200" w:firstLine="560"/>
        <w:rPr>
          <w:rFonts w:ascii="仿宋_GB2312" w:eastAsia="仿宋_GB2312"/>
          <w:sz w:val="28"/>
          <w:szCs w:val="28"/>
        </w:rPr>
      </w:pPr>
      <w:r w:rsidRPr="001B0FD1">
        <w:rPr>
          <w:rFonts w:ascii="仿宋_GB2312" w:eastAsia="仿宋_GB2312" w:hint="eastAsia"/>
          <w:sz w:val="28"/>
          <w:szCs w:val="28"/>
        </w:rPr>
        <w:t>……</w:t>
      </w:r>
    </w:p>
    <w:p w:rsidR="00701213" w:rsidRPr="001B0FD1" w:rsidRDefault="00701213" w:rsidP="005355EE">
      <w:pPr>
        <w:spacing w:line="540" w:lineRule="exact"/>
        <w:ind w:firstLineChars="200" w:firstLine="560"/>
        <w:rPr>
          <w:rFonts w:ascii="仿宋_GB2312" w:eastAsia="仿宋_GB2312"/>
          <w:sz w:val="28"/>
          <w:szCs w:val="28"/>
        </w:rPr>
      </w:pPr>
      <w:r w:rsidRPr="001B0FD1">
        <w:rPr>
          <w:rFonts w:ascii="仿宋_GB2312" w:eastAsia="仿宋_GB2312"/>
          <w:sz w:val="28"/>
          <w:szCs w:val="28"/>
        </w:rPr>
        <w:t>2.</w:t>
      </w:r>
      <w:r w:rsidRPr="001B0FD1">
        <w:rPr>
          <w:rFonts w:ascii="仿宋_GB2312" w:eastAsia="仿宋_GB2312" w:hint="eastAsia"/>
          <w:sz w:val="28"/>
          <w:szCs w:val="28"/>
        </w:rPr>
        <w:t>方案设计类</w:t>
      </w:r>
    </w:p>
    <w:p w:rsidR="00701213" w:rsidRPr="001B0FD1" w:rsidRDefault="00701213" w:rsidP="005355EE">
      <w:pPr>
        <w:spacing w:line="540" w:lineRule="exact"/>
        <w:ind w:firstLineChars="200" w:firstLine="560"/>
        <w:rPr>
          <w:rFonts w:ascii="仿宋_GB2312" w:eastAsia="仿宋_GB2312"/>
          <w:sz w:val="28"/>
          <w:szCs w:val="28"/>
        </w:rPr>
      </w:pPr>
      <w:r w:rsidRPr="001B0FD1">
        <w:rPr>
          <w:rFonts w:ascii="仿宋_GB2312" w:eastAsia="仿宋_GB2312" w:hint="eastAsia"/>
          <w:sz w:val="28"/>
          <w:szCs w:val="28"/>
        </w:rPr>
        <w:t>（</w:t>
      </w:r>
      <w:r w:rsidRPr="001B0FD1">
        <w:rPr>
          <w:rFonts w:ascii="仿宋_GB2312" w:eastAsia="仿宋_GB2312"/>
          <w:sz w:val="28"/>
          <w:szCs w:val="28"/>
        </w:rPr>
        <w:t>1</w:t>
      </w:r>
      <w:r w:rsidRPr="001B0FD1">
        <w:rPr>
          <w:rFonts w:ascii="仿宋_GB2312" w:eastAsia="仿宋_GB2312" w:hint="eastAsia"/>
          <w:sz w:val="28"/>
          <w:szCs w:val="28"/>
        </w:rPr>
        <w:t>）四旋翼无人机的组装方案设计</w:t>
      </w:r>
    </w:p>
    <w:p w:rsidR="00701213" w:rsidRPr="001B0FD1" w:rsidRDefault="00701213" w:rsidP="005355EE">
      <w:pPr>
        <w:spacing w:line="540" w:lineRule="exact"/>
        <w:ind w:firstLineChars="200" w:firstLine="560"/>
        <w:rPr>
          <w:rFonts w:ascii="仿宋_GB2312" w:eastAsia="仿宋_GB2312"/>
          <w:sz w:val="28"/>
          <w:szCs w:val="28"/>
        </w:rPr>
      </w:pPr>
      <w:r w:rsidRPr="001B0FD1">
        <w:rPr>
          <w:rFonts w:ascii="仿宋_GB2312" w:eastAsia="仿宋_GB2312" w:hint="eastAsia"/>
          <w:sz w:val="28"/>
          <w:szCs w:val="28"/>
        </w:rPr>
        <w:t>（</w:t>
      </w:r>
      <w:r w:rsidRPr="001B0FD1">
        <w:rPr>
          <w:rFonts w:ascii="仿宋_GB2312" w:eastAsia="仿宋_GB2312"/>
          <w:sz w:val="28"/>
          <w:szCs w:val="28"/>
        </w:rPr>
        <w:t>2</w:t>
      </w:r>
      <w:r w:rsidRPr="001B0FD1">
        <w:rPr>
          <w:rFonts w:ascii="仿宋_GB2312" w:eastAsia="仿宋_GB2312" w:hint="eastAsia"/>
          <w:sz w:val="28"/>
          <w:szCs w:val="28"/>
        </w:rPr>
        <w:t>）小区</w:t>
      </w:r>
      <w:r w:rsidRPr="001B0FD1">
        <w:rPr>
          <w:rFonts w:ascii="仿宋_GB2312" w:eastAsia="仿宋_GB2312"/>
          <w:sz w:val="28"/>
          <w:szCs w:val="28"/>
        </w:rPr>
        <w:t>EPON</w:t>
      </w:r>
      <w:r w:rsidRPr="001B0FD1">
        <w:rPr>
          <w:rFonts w:ascii="仿宋_GB2312" w:eastAsia="仿宋_GB2312" w:hint="eastAsia"/>
          <w:sz w:val="28"/>
          <w:szCs w:val="28"/>
        </w:rPr>
        <w:t>宽带接入网规划设计</w:t>
      </w:r>
    </w:p>
    <w:p w:rsidR="00701213" w:rsidRPr="001B0FD1" w:rsidRDefault="00701213" w:rsidP="005355EE">
      <w:pPr>
        <w:spacing w:line="540" w:lineRule="exact"/>
        <w:ind w:firstLineChars="200" w:firstLine="560"/>
        <w:rPr>
          <w:rFonts w:ascii="仿宋_GB2312" w:eastAsia="仿宋_GB2312"/>
          <w:sz w:val="28"/>
          <w:szCs w:val="28"/>
        </w:rPr>
      </w:pPr>
      <w:r w:rsidRPr="001B0FD1">
        <w:rPr>
          <w:rFonts w:ascii="仿宋_GB2312" w:eastAsia="仿宋_GB2312" w:hint="eastAsia"/>
          <w:sz w:val="28"/>
          <w:szCs w:val="28"/>
        </w:rPr>
        <w:t>（</w:t>
      </w:r>
      <w:r w:rsidRPr="001B0FD1">
        <w:rPr>
          <w:rFonts w:ascii="仿宋_GB2312" w:eastAsia="仿宋_GB2312"/>
          <w:sz w:val="28"/>
          <w:szCs w:val="28"/>
        </w:rPr>
        <w:t>3</w:t>
      </w:r>
      <w:r w:rsidRPr="001B0FD1">
        <w:rPr>
          <w:rFonts w:ascii="仿宋_GB2312" w:eastAsia="仿宋_GB2312" w:hint="eastAsia"/>
          <w:sz w:val="28"/>
          <w:szCs w:val="28"/>
        </w:rPr>
        <w:t>）</w:t>
      </w:r>
      <w:r w:rsidRPr="001B0FD1">
        <w:rPr>
          <w:rFonts w:ascii="仿宋_GB2312" w:eastAsia="仿宋_GB2312"/>
          <w:sz w:val="28"/>
          <w:szCs w:val="28"/>
        </w:rPr>
        <w:t>IP RAN</w:t>
      </w:r>
      <w:r w:rsidRPr="001B0FD1">
        <w:rPr>
          <w:rFonts w:ascii="仿宋_GB2312" w:eastAsia="仿宋_GB2312" w:hint="eastAsia"/>
          <w:sz w:val="28"/>
          <w:szCs w:val="28"/>
        </w:rPr>
        <w:t>城域网络优化设计</w:t>
      </w:r>
    </w:p>
    <w:p w:rsidR="00701213" w:rsidRPr="001B0FD1" w:rsidRDefault="00701213" w:rsidP="005355EE">
      <w:pPr>
        <w:spacing w:line="540" w:lineRule="exact"/>
        <w:ind w:firstLineChars="200" w:firstLine="560"/>
        <w:rPr>
          <w:rFonts w:ascii="仿宋_GB2312" w:eastAsia="仿宋_GB2312"/>
          <w:sz w:val="28"/>
          <w:szCs w:val="28"/>
        </w:rPr>
      </w:pPr>
      <w:r w:rsidRPr="001B0FD1">
        <w:rPr>
          <w:rFonts w:ascii="仿宋_GB2312" w:eastAsia="仿宋_GB2312" w:hint="eastAsia"/>
          <w:sz w:val="28"/>
          <w:szCs w:val="28"/>
        </w:rPr>
        <w:t>（</w:t>
      </w:r>
      <w:r w:rsidRPr="001B0FD1">
        <w:rPr>
          <w:rFonts w:ascii="仿宋_GB2312" w:eastAsia="仿宋_GB2312"/>
          <w:sz w:val="28"/>
          <w:szCs w:val="28"/>
        </w:rPr>
        <w:t>4</w:t>
      </w:r>
      <w:r w:rsidRPr="001B0FD1">
        <w:rPr>
          <w:rFonts w:ascii="仿宋_GB2312" w:eastAsia="仿宋_GB2312" w:hint="eastAsia"/>
          <w:sz w:val="28"/>
          <w:szCs w:val="28"/>
        </w:rPr>
        <w:t>）长沙地铁智慧网络安防监控规划设计</w:t>
      </w:r>
    </w:p>
    <w:p w:rsidR="00701213" w:rsidRPr="001B0FD1" w:rsidRDefault="00701213" w:rsidP="005355EE">
      <w:pPr>
        <w:spacing w:line="540" w:lineRule="exact"/>
        <w:ind w:firstLineChars="200" w:firstLine="560"/>
        <w:rPr>
          <w:rFonts w:ascii="仿宋_GB2312" w:eastAsia="仿宋_GB2312"/>
          <w:sz w:val="28"/>
          <w:szCs w:val="28"/>
        </w:rPr>
      </w:pPr>
      <w:r w:rsidRPr="001B0FD1">
        <w:rPr>
          <w:rFonts w:ascii="仿宋_GB2312" w:eastAsia="仿宋_GB2312" w:hint="eastAsia"/>
          <w:sz w:val="28"/>
          <w:szCs w:val="28"/>
        </w:rPr>
        <w:t>（</w:t>
      </w:r>
      <w:r w:rsidRPr="001B0FD1">
        <w:rPr>
          <w:rFonts w:ascii="仿宋_GB2312" w:eastAsia="仿宋_GB2312"/>
          <w:sz w:val="28"/>
          <w:szCs w:val="28"/>
        </w:rPr>
        <w:t>5</w:t>
      </w:r>
      <w:r w:rsidRPr="001B0FD1">
        <w:rPr>
          <w:rFonts w:ascii="仿宋_GB2312" w:eastAsia="仿宋_GB2312" w:hint="eastAsia"/>
          <w:sz w:val="28"/>
          <w:szCs w:val="28"/>
        </w:rPr>
        <w:t>）中继光缆工程项目管理方案设计</w:t>
      </w:r>
    </w:p>
    <w:p w:rsidR="00701213" w:rsidRPr="001B0FD1" w:rsidRDefault="00701213" w:rsidP="005355EE">
      <w:pPr>
        <w:spacing w:line="540" w:lineRule="exact"/>
        <w:ind w:firstLineChars="200" w:firstLine="560"/>
        <w:rPr>
          <w:rFonts w:ascii="仿宋_GB2312" w:eastAsia="仿宋_GB2312"/>
          <w:sz w:val="28"/>
          <w:szCs w:val="28"/>
        </w:rPr>
      </w:pPr>
      <w:r w:rsidRPr="001B0FD1">
        <w:rPr>
          <w:rFonts w:ascii="仿宋_GB2312" w:eastAsia="仿宋_GB2312" w:hint="eastAsia"/>
          <w:sz w:val="28"/>
          <w:szCs w:val="28"/>
        </w:rPr>
        <w:lastRenderedPageBreak/>
        <w:t>（</w:t>
      </w:r>
      <w:r w:rsidRPr="001B0FD1">
        <w:rPr>
          <w:rFonts w:ascii="仿宋_GB2312" w:eastAsia="仿宋_GB2312"/>
          <w:sz w:val="28"/>
          <w:szCs w:val="28"/>
        </w:rPr>
        <w:t>6</w:t>
      </w:r>
      <w:r w:rsidRPr="001B0FD1">
        <w:rPr>
          <w:rFonts w:ascii="仿宋_GB2312" w:eastAsia="仿宋_GB2312" w:hint="eastAsia"/>
          <w:sz w:val="28"/>
          <w:szCs w:val="28"/>
        </w:rPr>
        <w:t>）株洲市水利局物联网工程规划设计</w:t>
      </w:r>
    </w:p>
    <w:p w:rsidR="00701213" w:rsidRPr="001B0FD1" w:rsidRDefault="00701213" w:rsidP="005355EE">
      <w:pPr>
        <w:spacing w:line="540" w:lineRule="exact"/>
        <w:ind w:firstLineChars="200" w:firstLine="560"/>
        <w:rPr>
          <w:rFonts w:ascii="仿宋_GB2312" w:eastAsia="仿宋_GB2312"/>
          <w:sz w:val="28"/>
          <w:szCs w:val="28"/>
        </w:rPr>
      </w:pPr>
      <w:r w:rsidRPr="001B0FD1">
        <w:rPr>
          <w:rFonts w:ascii="仿宋_GB2312" w:eastAsia="仿宋_GB2312" w:hint="eastAsia"/>
          <w:sz w:val="28"/>
          <w:szCs w:val="28"/>
        </w:rPr>
        <w:t>（</w:t>
      </w:r>
      <w:r w:rsidRPr="001B0FD1">
        <w:rPr>
          <w:rFonts w:ascii="仿宋_GB2312" w:eastAsia="仿宋_GB2312"/>
          <w:sz w:val="28"/>
          <w:szCs w:val="28"/>
        </w:rPr>
        <w:t>7</w:t>
      </w:r>
      <w:r w:rsidRPr="001B0FD1">
        <w:rPr>
          <w:rFonts w:ascii="仿宋_GB2312" w:eastAsia="仿宋_GB2312" w:hint="eastAsia"/>
          <w:sz w:val="28"/>
          <w:szCs w:val="28"/>
        </w:rPr>
        <w:t>）小型企业电子商务网站规划设计</w:t>
      </w:r>
    </w:p>
    <w:p w:rsidR="00701213" w:rsidRPr="001B0FD1" w:rsidRDefault="00701213" w:rsidP="005355EE">
      <w:pPr>
        <w:spacing w:line="540" w:lineRule="exact"/>
        <w:ind w:firstLineChars="200" w:firstLine="560"/>
        <w:rPr>
          <w:rFonts w:ascii="仿宋_GB2312" w:eastAsia="仿宋_GB2312"/>
          <w:sz w:val="28"/>
          <w:szCs w:val="28"/>
        </w:rPr>
      </w:pPr>
      <w:r w:rsidRPr="001B0FD1">
        <w:rPr>
          <w:rFonts w:ascii="仿宋_GB2312" w:eastAsia="仿宋_GB2312" w:hint="eastAsia"/>
          <w:sz w:val="28"/>
          <w:szCs w:val="28"/>
        </w:rPr>
        <w:t>（</w:t>
      </w:r>
      <w:r w:rsidRPr="001B0FD1">
        <w:rPr>
          <w:rFonts w:ascii="仿宋_GB2312" w:eastAsia="仿宋_GB2312"/>
          <w:sz w:val="28"/>
          <w:szCs w:val="28"/>
        </w:rPr>
        <w:t>8</w:t>
      </w:r>
      <w:r w:rsidRPr="001B0FD1">
        <w:rPr>
          <w:rFonts w:ascii="仿宋_GB2312" w:eastAsia="仿宋_GB2312" w:hint="eastAsia"/>
          <w:sz w:val="28"/>
          <w:szCs w:val="28"/>
        </w:rPr>
        <w:t>）</w:t>
      </w:r>
      <w:r w:rsidRPr="001B0FD1">
        <w:rPr>
          <w:rFonts w:ascii="仿宋_GB2312" w:eastAsia="仿宋_GB2312"/>
          <w:sz w:val="28"/>
          <w:szCs w:val="28"/>
        </w:rPr>
        <w:t>XX</w:t>
      </w:r>
      <w:r w:rsidRPr="001B0FD1">
        <w:rPr>
          <w:rFonts w:ascii="仿宋_GB2312" w:eastAsia="仿宋_GB2312" w:hint="eastAsia"/>
          <w:sz w:val="28"/>
          <w:szCs w:val="28"/>
        </w:rPr>
        <w:t>公司网络信息安全与管理系统设计</w:t>
      </w:r>
    </w:p>
    <w:p w:rsidR="00701213" w:rsidRPr="001B0FD1" w:rsidRDefault="00701213" w:rsidP="005355EE">
      <w:pPr>
        <w:spacing w:line="540" w:lineRule="exact"/>
        <w:ind w:firstLineChars="200" w:firstLine="560"/>
        <w:rPr>
          <w:rFonts w:ascii="仿宋_GB2312" w:eastAsia="仿宋_GB2312"/>
          <w:sz w:val="28"/>
          <w:szCs w:val="28"/>
        </w:rPr>
      </w:pPr>
      <w:r w:rsidRPr="001B0FD1">
        <w:rPr>
          <w:rFonts w:ascii="仿宋_GB2312" w:eastAsia="仿宋_GB2312" w:hint="eastAsia"/>
          <w:sz w:val="28"/>
          <w:szCs w:val="28"/>
        </w:rPr>
        <w:t>（</w:t>
      </w:r>
      <w:r w:rsidRPr="001B0FD1">
        <w:rPr>
          <w:rFonts w:ascii="仿宋_GB2312" w:eastAsia="仿宋_GB2312"/>
          <w:sz w:val="28"/>
          <w:szCs w:val="28"/>
        </w:rPr>
        <w:t>9</w:t>
      </w:r>
      <w:r w:rsidRPr="001B0FD1">
        <w:rPr>
          <w:rFonts w:ascii="仿宋_GB2312" w:eastAsia="仿宋_GB2312" w:hint="eastAsia"/>
          <w:sz w:val="28"/>
          <w:szCs w:val="28"/>
        </w:rPr>
        <w:t>）基于</w:t>
      </w:r>
      <w:r w:rsidRPr="001B0FD1">
        <w:rPr>
          <w:rFonts w:ascii="仿宋_GB2312" w:eastAsia="仿宋_GB2312"/>
          <w:sz w:val="28"/>
          <w:szCs w:val="28"/>
        </w:rPr>
        <w:t>java</w:t>
      </w:r>
      <w:r w:rsidRPr="001B0FD1">
        <w:rPr>
          <w:rFonts w:ascii="仿宋_GB2312" w:eastAsia="仿宋_GB2312" w:hint="eastAsia"/>
          <w:sz w:val="28"/>
          <w:szCs w:val="28"/>
        </w:rPr>
        <w:t>技术的飞机大战游戏设计方案</w:t>
      </w:r>
    </w:p>
    <w:p w:rsidR="00701213" w:rsidRPr="001B0FD1" w:rsidRDefault="00701213" w:rsidP="005355EE">
      <w:pPr>
        <w:spacing w:line="540" w:lineRule="exact"/>
        <w:ind w:firstLineChars="200" w:firstLine="560"/>
        <w:rPr>
          <w:rFonts w:ascii="仿宋_GB2312" w:eastAsia="仿宋_GB2312"/>
          <w:sz w:val="28"/>
          <w:szCs w:val="28"/>
        </w:rPr>
      </w:pPr>
      <w:r w:rsidRPr="001B0FD1">
        <w:rPr>
          <w:rFonts w:ascii="仿宋_GB2312" w:eastAsia="仿宋_GB2312" w:hint="eastAsia"/>
          <w:sz w:val="28"/>
          <w:szCs w:val="28"/>
        </w:rPr>
        <w:t>（</w:t>
      </w:r>
      <w:r w:rsidRPr="001B0FD1">
        <w:rPr>
          <w:rFonts w:ascii="仿宋_GB2312" w:eastAsia="仿宋_GB2312"/>
          <w:sz w:val="28"/>
          <w:szCs w:val="28"/>
        </w:rPr>
        <w:t>10</w:t>
      </w:r>
      <w:r w:rsidRPr="001B0FD1">
        <w:rPr>
          <w:rFonts w:ascii="仿宋_GB2312" w:eastAsia="仿宋_GB2312" w:hint="eastAsia"/>
          <w:sz w:val="28"/>
          <w:szCs w:val="28"/>
        </w:rPr>
        <w:t>）灵影科技公司网络规划方案</w:t>
      </w:r>
    </w:p>
    <w:p w:rsidR="00701213" w:rsidRPr="001B0FD1" w:rsidRDefault="00701213" w:rsidP="005355EE">
      <w:pPr>
        <w:spacing w:line="540" w:lineRule="exact"/>
        <w:ind w:firstLineChars="200" w:firstLine="560"/>
        <w:rPr>
          <w:rFonts w:ascii="仿宋_GB2312" w:eastAsia="仿宋_GB2312"/>
          <w:sz w:val="28"/>
          <w:szCs w:val="28"/>
        </w:rPr>
      </w:pPr>
      <w:r w:rsidRPr="001B0FD1">
        <w:rPr>
          <w:rFonts w:ascii="仿宋_GB2312" w:eastAsia="仿宋_GB2312" w:hint="eastAsia"/>
          <w:sz w:val="28"/>
          <w:szCs w:val="28"/>
        </w:rPr>
        <w:t>（</w:t>
      </w:r>
      <w:r w:rsidRPr="001B0FD1">
        <w:rPr>
          <w:rFonts w:ascii="仿宋_GB2312" w:eastAsia="仿宋_GB2312"/>
          <w:sz w:val="28"/>
          <w:szCs w:val="28"/>
        </w:rPr>
        <w:t>11</w:t>
      </w:r>
      <w:r w:rsidRPr="001B0FD1">
        <w:rPr>
          <w:rFonts w:ascii="仿宋_GB2312" w:eastAsia="仿宋_GB2312" w:hint="eastAsia"/>
          <w:sz w:val="28"/>
          <w:szCs w:val="28"/>
        </w:rPr>
        <w:t>）小型</w:t>
      </w:r>
      <w:r w:rsidRPr="001B0FD1">
        <w:rPr>
          <w:rFonts w:ascii="仿宋_GB2312" w:eastAsia="仿宋_GB2312"/>
          <w:sz w:val="28"/>
          <w:szCs w:val="28"/>
        </w:rPr>
        <w:t>ERP</w:t>
      </w:r>
      <w:r w:rsidRPr="001B0FD1">
        <w:rPr>
          <w:rFonts w:ascii="仿宋_GB2312" w:eastAsia="仿宋_GB2312" w:hint="eastAsia"/>
          <w:sz w:val="28"/>
          <w:szCs w:val="28"/>
        </w:rPr>
        <w:t>系统项目实施方案设计</w:t>
      </w:r>
    </w:p>
    <w:p w:rsidR="00701213" w:rsidRPr="001B0FD1" w:rsidRDefault="00701213" w:rsidP="005355EE">
      <w:pPr>
        <w:spacing w:line="540" w:lineRule="exact"/>
        <w:ind w:firstLineChars="200" w:firstLine="560"/>
        <w:rPr>
          <w:rFonts w:ascii="仿宋_GB2312" w:eastAsia="仿宋_GB2312"/>
          <w:sz w:val="28"/>
          <w:szCs w:val="28"/>
        </w:rPr>
      </w:pPr>
      <w:r w:rsidRPr="001B0FD1">
        <w:rPr>
          <w:rFonts w:ascii="仿宋_GB2312" w:eastAsia="仿宋_GB2312" w:hint="eastAsia"/>
          <w:sz w:val="28"/>
          <w:szCs w:val="28"/>
        </w:rPr>
        <w:t>……</w:t>
      </w:r>
    </w:p>
    <w:p w:rsidR="00701213" w:rsidRPr="001B0FD1" w:rsidRDefault="00701213" w:rsidP="005355EE">
      <w:pPr>
        <w:spacing w:line="540" w:lineRule="exact"/>
        <w:ind w:firstLineChars="200" w:firstLine="560"/>
        <w:rPr>
          <w:rFonts w:ascii="仿宋_GB2312" w:eastAsia="仿宋_GB2312"/>
          <w:sz w:val="28"/>
          <w:szCs w:val="28"/>
        </w:rPr>
      </w:pPr>
      <w:r w:rsidRPr="001B0FD1">
        <w:rPr>
          <w:rFonts w:ascii="仿宋_GB2312" w:eastAsia="仿宋_GB2312"/>
          <w:sz w:val="28"/>
          <w:szCs w:val="28"/>
        </w:rPr>
        <w:t>3.</w:t>
      </w:r>
      <w:r w:rsidRPr="001B0FD1">
        <w:rPr>
          <w:rFonts w:ascii="仿宋_GB2312" w:eastAsia="仿宋_GB2312" w:hint="eastAsia"/>
          <w:sz w:val="28"/>
          <w:szCs w:val="28"/>
        </w:rPr>
        <w:t>工艺设计类</w:t>
      </w:r>
    </w:p>
    <w:p w:rsidR="00701213" w:rsidRPr="001B0FD1" w:rsidRDefault="00701213" w:rsidP="005355EE">
      <w:pPr>
        <w:spacing w:line="540" w:lineRule="exact"/>
        <w:ind w:firstLineChars="200" w:firstLine="560"/>
        <w:rPr>
          <w:rFonts w:ascii="仿宋_GB2312" w:eastAsia="仿宋_GB2312"/>
          <w:sz w:val="28"/>
          <w:szCs w:val="28"/>
        </w:rPr>
      </w:pPr>
      <w:r w:rsidRPr="001B0FD1">
        <w:rPr>
          <w:rFonts w:ascii="仿宋_GB2312" w:eastAsia="仿宋_GB2312" w:hint="eastAsia"/>
          <w:sz w:val="28"/>
          <w:szCs w:val="28"/>
        </w:rPr>
        <w:t>（</w:t>
      </w:r>
      <w:r w:rsidRPr="001B0FD1">
        <w:rPr>
          <w:rFonts w:ascii="仿宋_GB2312" w:eastAsia="仿宋_GB2312"/>
          <w:sz w:val="28"/>
          <w:szCs w:val="28"/>
        </w:rPr>
        <w:t>1</w:t>
      </w:r>
      <w:r w:rsidRPr="001B0FD1">
        <w:rPr>
          <w:rFonts w:ascii="仿宋_GB2312" w:eastAsia="仿宋_GB2312" w:hint="eastAsia"/>
          <w:sz w:val="28"/>
          <w:szCs w:val="28"/>
        </w:rPr>
        <w:t>）家用路由器装配工艺设计</w:t>
      </w:r>
    </w:p>
    <w:p w:rsidR="00701213" w:rsidRPr="001B0FD1" w:rsidRDefault="00701213" w:rsidP="005355EE">
      <w:pPr>
        <w:spacing w:line="540" w:lineRule="exact"/>
        <w:ind w:firstLineChars="200" w:firstLine="560"/>
        <w:rPr>
          <w:rFonts w:ascii="仿宋_GB2312" w:eastAsia="仿宋_GB2312"/>
          <w:sz w:val="28"/>
          <w:szCs w:val="28"/>
        </w:rPr>
      </w:pPr>
      <w:r w:rsidRPr="001B0FD1">
        <w:rPr>
          <w:rFonts w:ascii="仿宋_GB2312" w:eastAsia="仿宋_GB2312" w:hint="eastAsia"/>
          <w:sz w:val="28"/>
          <w:szCs w:val="28"/>
        </w:rPr>
        <w:t>（</w:t>
      </w:r>
      <w:r w:rsidRPr="001B0FD1">
        <w:rPr>
          <w:rFonts w:ascii="仿宋_GB2312" w:eastAsia="仿宋_GB2312"/>
          <w:sz w:val="28"/>
          <w:szCs w:val="28"/>
        </w:rPr>
        <w:t>2</w:t>
      </w:r>
      <w:r w:rsidRPr="001B0FD1">
        <w:rPr>
          <w:rFonts w:ascii="仿宋_GB2312" w:eastAsia="仿宋_GB2312" w:hint="eastAsia"/>
          <w:sz w:val="28"/>
          <w:szCs w:val="28"/>
        </w:rPr>
        <w:t>）</w:t>
      </w:r>
      <w:r w:rsidRPr="001B0FD1">
        <w:rPr>
          <w:rFonts w:ascii="仿宋_GB2312" w:eastAsia="仿宋_GB2312"/>
          <w:sz w:val="28"/>
          <w:szCs w:val="28"/>
        </w:rPr>
        <w:t>XX</w:t>
      </w:r>
      <w:r w:rsidRPr="001B0FD1">
        <w:rPr>
          <w:rFonts w:ascii="仿宋_GB2312" w:eastAsia="仿宋_GB2312" w:hint="eastAsia"/>
          <w:sz w:val="28"/>
          <w:szCs w:val="28"/>
        </w:rPr>
        <w:t>品牌开关电源</w:t>
      </w:r>
      <w:r w:rsidRPr="001B0FD1">
        <w:rPr>
          <w:rFonts w:ascii="仿宋_GB2312" w:eastAsia="仿宋_GB2312"/>
          <w:sz w:val="28"/>
          <w:szCs w:val="28"/>
        </w:rPr>
        <w:t>PCB</w:t>
      </w:r>
      <w:r w:rsidRPr="001B0FD1">
        <w:rPr>
          <w:rFonts w:ascii="仿宋_GB2312" w:eastAsia="仿宋_GB2312" w:hint="eastAsia"/>
          <w:sz w:val="28"/>
          <w:szCs w:val="28"/>
        </w:rPr>
        <w:t>工艺设计与实施</w:t>
      </w:r>
    </w:p>
    <w:p w:rsidR="00701213" w:rsidRPr="001B0FD1" w:rsidRDefault="00701213" w:rsidP="005355EE">
      <w:pPr>
        <w:spacing w:line="540" w:lineRule="exact"/>
        <w:ind w:firstLineChars="200" w:firstLine="560"/>
        <w:rPr>
          <w:rFonts w:ascii="仿宋_GB2312" w:eastAsia="仿宋_GB2312"/>
          <w:sz w:val="28"/>
          <w:szCs w:val="28"/>
        </w:rPr>
      </w:pPr>
      <w:r w:rsidRPr="001B0FD1">
        <w:rPr>
          <w:rFonts w:ascii="仿宋_GB2312" w:eastAsia="仿宋_GB2312" w:hint="eastAsia"/>
          <w:sz w:val="28"/>
          <w:szCs w:val="28"/>
        </w:rPr>
        <w:t>（</w:t>
      </w:r>
      <w:r w:rsidRPr="001B0FD1">
        <w:rPr>
          <w:rFonts w:ascii="仿宋_GB2312" w:eastAsia="仿宋_GB2312"/>
          <w:sz w:val="28"/>
          <w:szCs w:val="28"/>
        </w:rPr>
        <w:t>3</w:t>
      </w:r>
      <w:r w:rsidRPr="001B0FD1">
        <w:rPr>
          <w:rFonts w:ascii="仿宋_GB2312" w:eastAsia="仿宋_GB2312" w:hint="eastAsia"/>
          <w:sz w:val="28"/>
          <w:szCs w:val="28"/>
        </w:rPr>
        <w:t>）</w:t>
      </w:r>
      <w:r w:rsidRPr="001B0FD1">
        <w:rPr>
          <w:rFonts w:ascii="仿宋_GB2312" w:eastAsia="仿宋_GB2312"/>
          <w:sz w:val="28"/>
          <w:szCs w:val="28"/>
        </w:rPr>
        <w:t>MP3</w:t>
      </w:r>
      <w:r w:rsidRPr="001B0FD1">
        <w:rPr>
          <w:rFonts w:ascii="仿宋_GB2312" w:eastAsia="仿宋_GB2312" w:hint="eastAsia"/>
          <w:sz w:val="28"/>
          <w:szCs w:val="28"/>
        </w:rPr>
        <w:t>的</w:t>
      </w:r>
      <w:r w:rsidRPr="001B0FD1">
        <w:rPr>
          <w:rFonts w:ascii="仿宋_GB2312" w:eastAsia="仿宋_GB2312"/>
          <w:sz w:val="28"/>
          <w:szCs w:val="28"/>
        </w:rPr>
        <w:t>SMT</w:t>
      </w:r>
      <w:r w:rsidRPr="001B0FD1">
        <w:rPr>
          <w:rFonts w:ascii="仿宋_GB2312" w:eastAsia="仿宋_GB2312" w:hint="eastAsia"/>
          <w:sz w:val="28"/>
          <w:szCs w:val="28"/>
        </w:rPr>
        <w:t>装配工艺设计与实施</w:t>
      </w:r>
    </w:p>
    <w:p w:rsidR="00701213" w:rsidRPr="001B0FD1" w:rsidRDefault="00701213" w:rsidP="005355EE">
      <w:pPr>
        <w:spacing w:line="540" w:lineRule="exact"/>
        <w:ind w:firstLineChars="200" w:firstLine="560"/>
        <w:rPr>
          <w:rFonts w:ascii="仿宋_GB2312" w:eastAsia="仿宋_GB2312"/>
          <w:sz w:val="28"/>
          <w:szCs w:val="28"/>
        </w:rPr>
      </w:pPr>
      <w:r w:rsidRPr="001B0FD1">
        <w:rPr>
          <w:rFonts w:ascii="仿宋_GB2312" w:eastAsia="仿宋_GB2312" w:hint="eastAsia"/>
          <w:sz w:val="28"/>
          <w:szCs w:val="28"/>
        </w:rPr>
        <w:t>……</w:t>
      </w:r>
    </w:p>
    <w:p w:rsidR="00701213" w:rsidRPr="001B0FD1" w:rsidRDefault="00701213">
      <w:pPr>
        <w:spacing w:line="540" w:lineRule="exact"/>
        <w:ind w:left="600"/>
        <w:rPr>
          <w:rFonts w:ascii="黑体" w:eastAsia="黑体"/>
          <w:sz w:val="28"/>
          <w:szCs w:val="28"/>
        </w:rPr>
      </w:pPr>
      <w:r w:rsidRPr="001B0FD1">
        <w:rPr>
          <w:rFonts w:ascii="黑体" w:eastAsia="黑体" w:hint="eastAsia"/>
          <w:sz w:val="28"/>
          <w:szCs w:val="28"/>
        </w:rPr>
        <w:t>二、毕业设计成果</w:t>
      </w:r>
    </w:p>
    <w:p w:rsidR="00701213" w:rsidRPr="001B0FD1" w:rsidRDefault="00701213" w:rsidP="005355EE">
      <w:pPr>
        <w:spacing w:line="540" w:lineRule="exact"/>
        <w:ind w:firstLineChars="200" w:firstLine="560"/>
        <w:rPr>
          <w:rFonts w:ascii="仿宋_GB2312" w:eastAsia="仿宋_GB2312"/>
          <w:sz w:val="28"/>
          <w:szCs w:val="28"/>
        </w:rPr>
      </w:pPr>
      <w:bookmarkStart w:id="0" w:name="_Hlk525579349"/>
      <w:r w:rsidRPr="001B0FD1">
        <w:rPr>
          <w:rFonts w:ascii="仿宋_GB2312" w:eastAsia="仿宋_GB2312" w:hint="eastAsia"/>
          <w:sz w:val="28"/>
          <w:szCs w:val="28"/>
        </w:rPr>
        <w:t>（一）产品设计类</w:t>
      </w:r>
    </w:p>
    <w:bookmarkEnd w:id="0"/>
    <w:p w:rsidR="00701213" w:rsidRPr="001B0FD1" w:rsidRDefault="00701213" w:rsidP="005355EE">
      <w:pPr>
        <w:spacing w:line="540" w:lineRule="exact"/>
        <w:ind w:firstLineChars="200" w:firstLine="560"/>
        <w:rPr>
          <w:rFonts w:ascii="仿宋_GB2312" w:eastAsia="仿宋_GB2312"/>
          <w:sz w:val="28"/>
          <w:szCs w:val="28"/>
        </w:rPr>
      </w:pPr>
      <w:r w:rsidRPr="001B0FD1">
        <w:rPr>
          <w:rFonts w:ascii="仿宋_GB2312" w:eastAsia="仿宋_GB2312"/>
          <w:sz w:val="28"/>
          <w:szCs w:val="28"/>
        </w:rPr>
        <w:t>1.</w:t>
      </w:r>
      <w:r w:rsidRPr="001B0FD1">
        <w:rPr>
          <w:rFonts w:ascii="仿宋_GB2312" w:eastAsia="仿宋_GB2312" w:hint="eastAsia"/>
          <w:sz w:val="28"/>
          <w:szCs w:val="28"/>
        </w:rPr>
        <w:t>成果表现形式</w:t>
      </w:r>
    </w:p>
    <w:p w:rsidR="00701213" w:rsidRPr="001B0FD1" w:rsidRDefault="00701213" w:rsidP="005355EE">
      <w:pPr>
        <w:spacing w:line="540" w:lineRule="exact"/>
        <w:ind w:firstLineChars="200" w:firstLine="560"/>
        <w:rPr>
          <w:rFonts w:ascii="仿宋_GB2312" w:eastAsia="仿宋_GB2312"/>
          <w:sz w:val="28"/>
          <w:szCs w:val="28"/>
        </w:rPr>
      </w:pPr>
      <w:r w:rsidRPr="001B0FD1">
        <w:rPr>
          <w:rFonts w:ascii="仿宋_GB2312" w:eastAsia="仿宋_GB2312" w:hint="eastAsia"/>
          <w:sz w:val="28"/>
          <w:szCs w:val="28"/>
        </w:rPr>
        <w:t>产品设计类毕业设计成果通常包括产品设计图纸与表单（如电路原理图、</w:t>
      </w:r>
      <w:r w:rsidRPr="001B0FD1">
        <w:rPr>
          <w:rFonts w:ascii="仿宋_GB2312" w:eastAsia="仿宋_GB2312"/>
          <w:sz w:val="28"/>
          <w:szCs w:val="28"/>
        </w:rPr>
        <w:t>PCB</w:t>
      </w:r>
      <w:r w:rsidRPr="001B0FD1">
        <w:rPr>
          <w:rFonts w:ascii="仿宋_GB2312" w:eastAsia="仿宋_GB2312" w:hint="eastAsia"/>
          <w:sz w:val="28"/>
          <w:szCs w:val="28"/>
        </w:rPr>
        <w:t>图、产品装配图、元器件清单、程序流程图、程序清单等）、软件或产品（样品）硬件实物等。提倡在条件允许的情况下制作产品（样品）实物，对于“</w:t>
      </w:r>
      <w:r w:rsidRPr="001B0FD1">
        <w:rPr>
          <w:rFonts w:ascii="仿宋_GB2312" w:eastAsia="仿宋_GB2312"/>
          <w:sz w:val="28"/>
          <w:szCs w:val="28"/>
        </w:rPr>
        <w:t>XX</w:t>
      </w:r>
      <w:r w:rsidRPr="001B0FD1">
        <w:rPr>
          <w:rFonts w:ascii="仿宋_GB2312" w:eastAsia="仿宋_GB2312" w:hint="eastAsia"/>
          <w:sz w:val="28"/>
          <w:szCs w:val="28"/>
        </w:rPr>
        <w:t>设计与制作”、“</w:t>
      </w:r>
      <w:r w:rsidRPr="001B0FD1">
        <w:rPr>
          <w:rFonts w:ascii="仿宋_GB2312" w:eastAsia="仿宋_GB2312"/>
          <w:sz w:val="28"/>
          <w:szCs w:val="28"/>
        </w:rPr>
        <w:t>XX</w:t>
      </w:r>
      <w:r w:rsidRPr="001B0FD1">
        <w:rPr>
          <w:rFonts w:ascii="仿宋_GB2312" w:eastAsia="仿宋_GB2312" w:hint="eastAsia"/>
          <w:sz w:val="28"/>
          <w:szCs w:val="28"/>
        </w:rPr>
        <w:t>设计与实现”之类的课题，则须要求学生制作出软件或产品（样品）硬件实物。成果主要以设计说明书呈现，必要时可另附产品功能展示视频等。</w:t>
      </w:r>
    </w:p>
    <w:p w:rsidR="00701213" w:rsidRPr="001B0FD1" w:rsidRDefault="00701213" w:rsidP="005355EE">
      <w:pPr>
        <w:spacing w:line="540" w:lineRule="exact"/>
        <w:ind w:firstLineChars="200" w:firstLine="560"/>
        <w:rPr>
          <w:rFonts w:ascii="仿宋_GB2312" w:eastAsia="仿宋_GB2312"/>
          <w:sz w:val="28"/>
          <w:szCs w:val="28"/>
        </w:rPr>
      </w:pPr>
      <w:r w:rsidRPr="001B0FD1">
        <w:rPr>
          <w:rFonts w:ascii="仿宋_GB2312" w:eastAsia="仿宋_GB2312"/>
          <w:sz w:val="28"/>
          <w:szCs w:val="28"/>
        </w:rPr>
        <w:t>2.</w:t>
      </w:r>
      <w:r w:rsidRPr="001B0FD1">
        <w:rPr>
          <w:rFonts w:ascii="仿宋_GB2312" w:eastAsia="仿宋_GB2312" w:hint="eastAsia"/>
          <w:sz w:val="28"/>
          <w:szCs w:val="28"/>
        </w:rPr>
        <w:t>成果要求</w:t>
      </w:r>
    </w:p>
    <w:p w:rsidR="00701213" w:rsidRPr="001B0FD1" w:rsidRDefault="00701213" w:rsidP="005355EE">
      <w:pPr>
        <w:spacing w:line="540" w:lineRule="exact"/>
        <w:ind w:firstLineChars="200" w:firstLine="560"/>
        <w:rPr>
          <w:rFonts w:ascii="仿宋_GB2312" w:eastAsia="仿宋_GB2312"/>
          <w:sz w:val="28"/>
          <w:szCs w:val="28"/>
        </w:rPr>
      </w:pPr>
      <w:r w:rsidRPr="001B0FD1">
        <w:rPr>
          <w:rFonts w:ascii="仿宋_GB2312" w:eastAsia="仿宋_GB2312" w:hint="eastAsia"/>
          <w:sz w:val="28"/>
          <w:szCs w:val="28"/>
        </w:rPr>
        <w:t>（</w:t>
      </w:r>
      <w:r w:rsidRPr="001B0FD1">
        <w:rPr>
          <w:rFonts w:ascii="仿宋_GB2312" w:eastAsia="仿宋_GB2312"/>
          <w:sz w:val="28"/>
          <w:szCs w:val="28"/>
        </w:rPr>
        <w:t>1</w:t>
      </w:r>
      <w:r w:rsidRPr="001B0FD1">
        <w:rPr>
          <w:rFonts w:ascii="仿宋_GB2312" w:eastAsia="仿宋_GB2312" w:hint="eastAsia"/>
          <w:sz w:val="28"/>
          <w:szCs w:val="28"/>
        </w:rPr>
        <w:t>）绘制的原理图、</w:t>
      </w:r>
      <w:r w:rsidRPr="001B0FD1">
        <w:rPr>
          <w:rFonts w:ascii="仿宋_GB2312" w:eastAsia="仿宋_GB2312"/>
          <w:sz w:val="28"/>
          <w:szCs w:val="28"/>
        </w:rPr>
        <w:t>PCB</w:t>
      </w:r>
      <w:r w:rsidRPr="001B0FD1">
        <w:rPr>
          <w:rFonts w:ascii="仿宋_GB2312" w:eastAsia="仿宋_GB2312" w:hint="eastAsia"/>
          <w:sz w:val="28"/>
          <w:szCs w:val="28"/>
        </w:rPr>
        <w:t>图、产品装配图、程序流程图等应正确、清晰、</w:t>
      </w:r>
      <w:r w:rsidRPr="001B0FD1">
        <w:rPr>
          <w:rFonts w:ascii="仿宋_GB2312" w:eastAsia="仿宋_GB2312" w:hAnsi="宋体" w:hint="eastAsia"/>
          <w:sz w:val="28"/>
          <w:szCs w:val="28"/>
        </w:rPr>
        <w:t>符合国家标准规范</w:t>
      </w:r>
      <w:r w:rsidRPr="001B0FD1">
        <w:rPr>
          <w:rFonts w:ascii="仿宋_GB2312" w:eastAsia="仿宋_GB2312" w:hint="eastAsia"/>
          <w:sz w:val="28"/>
          <w:szCs w:val="28"/>
        </w:rPr>
        <w:t>；</w:t>
      </w:r>
    </w:p>
    <w:p w:rsidR="00701213" w:rsidRPr="001B0FD1" w:rsidRDefault="00701213" w:rsidP="005355EE">
      <w:pPr>
        <w:spacing w:line="540" w:lineRule="exact"/>
        <w:ind w:firstLineChars="200" w:firstLine="560"/>
        <w:rPr>
          <w:rFonts w:ascii="仿宋_GB2312" w:eastAsia="仿宋_GB2312"/>
          <w:sz w:val="28"/>
          <w:szCs w:val="28"/>
        </w:rPr>
      </w:pPr>
      <w:r w:rsidRPr="001B0FD1">
        <w:rPr>
          <w:rFonts w:ascii="仿宋_GB2312" w:eastAsia="仿宋_GB2312" w:hint="eastAsia"/>
          <w:sz w:val="28"/>
          <w:szCs w:val="28"/>
        </w:rPr>
        <w:t>（</w:t>
      </w:r>
      <w:r w:rsidRPr="001B0FD1">
        <w:rPr>
          <w:rFonts w:ascii="仿宋_GB2312" w:eastAsia="仿宋_GB2312"/>
          <w:sz w:val="28"/>
          <w:szCs w:val="28"/>
        </w:rPr>
        <w:t>2</w:t>
      </w:r>
      <w:r w:rsidRPr="001B0FD1">
        <w:rPr>
          <w:rFonts w:ascii="仿宋_GB2312" w:eastAsia="仿宋_GB2312" w:hint="eastAsia"/>
          <w:sz w:val="28"/>
          <w:szCs w:val="28"/>
        </w:rPr>
        <w:t>）列出的元器件清单、程序清单等表单要素完整，格式符合</w:t>
      </w:r>
      <w:r w:rsidRPr="001B0FD1">
        <w:rPr>
          <w:rFonts w:ascii="仿宋_GB2312" w:eastAsia="仿宋_GB2312" w:hint="eastAsia"/>
          <w:sz w:val="28"/>
          <w:szCs w:val="28"/>
        </w:rPr>
        <w:lastRenderedPageBreak/>
        <w:t>行业规范；</w:t>
      </w:r>
    </w:p>
    <w:p w:rsidR="00701213" w:rsidRPr="001B0FD1" w:rsidRDefault="00701213" w:rsidP="005355EE">
      <w:pPr>
        <w:spacing w:line="540" w:lineRule="exact"/>
        <w:ind w:firstLineChars="200" w:firstLine="560"/>
        <w:rPr>
          <w:rFonts w:ascii="仿宋_GB2312" w:eastAsia="仿宋_GB2312"/>
          <w:sz w:val="28"/>
          <w:szCs w:val="28"/>
        </w:rPr>
      </w:pPr>
      <w:r w:rsidRPr="001B0FD1">
        <w:rPr>
          <w:rFonts w:ascii="仿宋_GB2312" w:eastAsia="仿宋_GB2312" w:hint="eastAsia"/>
          <w:sz w:val="28"/>
          <w:szCs w:val="28"/>
        </w:rPr>
        <w:t>（</w:t>
      </w:r>
      <w:r w:rsidRPr="001B0FD1">
        <w:rPr>
          <w:rFonts w:ascii="仿宋_GB2312" w:eastAsia="仿宋_GB2312"/>
          <w:sz w:val="28"/>
          <w:szCs w:val="28"/>
        </w:rPr>
        <w:t>3</w:t>
      </w:r>
      <w:r w:rsidRPr="001B0FD1">
        <w:rPr>
          <w:rFonts w:ascii="仿宋_GB2312" w:eastAsia="仿宋_GB2312" w:hint="eastAsia"/>
          <w:sz w:val="28"/>
          <w:szCs w:val="28"/>
        </w:rPr>
        <w:t>）产品应达到设计功能和技术指标要求，有一定应用价值；</w:t>
      </w:r>
    </w:p>
    <w:p w:rsidR="00701213" w:rsidRPr="001B0FD1" w:rsidRDefault="00701213" w:rsidP="005355EE">
      <w:pPr>
        <w:spacing w:line="540" w:lineRule="exact"/>
        <w:ind w:firstLineChars="200" w:firstLine="560"/>
        <w:rPr>
          <w:rFonts w:ascii="仿宋_GB2312" w:eastAsia="仿宋_GB2312"/>
          <w:sz w:val="28"/>
          <w:szCs w:val="28"/>
        </w:rPr>
      </w:pPr>
      <w:r w:rsidRPr="001B0FD1">
        <w:rPr>
          <w:rFonts w:ascii="仿宋_GB2312" w:eastAsia="仿宋_GB2312" w:hint="eastAsia"/>
          <w:sz w:val="28"/>
          <w:szCs w:val="28"/>
        </w:rPr>
        <w:t>（</w:t>
      </w:r>
      <w:r w:rsidRPr="001B0FD1">
        <w:rPr>
          <w:rFonts w:ascii="仿宋_GB2312" w:eastAsia="仿宋_GB2312"/>
          <w:sz w:val="28"/>
          <w:szCs w:val="28"/>
        </w:rPr>
        <w:t>4</w:t>
      </w:r>
      <w:r w:rsidRPr="001B0FD1">
        <w:rPr>
          <w:rFonts w:ascii="仿宋_GB2312" w:eastAsia="仿宋_GB2312" w:hint="eastAsia"/>
          <w:sz w:val="28"/>
          <w:szCs w:val="28"/>
        </w:rPr>
        <w:t>）设计说明书</w:t>
      </w:r>
      <w:r w:rsidRPr="001B0FD1">
        <w:rPr>
          <w:rFonts w:ascii="仿宋_GB2312" w:eastAsia="仿宋_GB2312" w:hAnsi="宋体" w:hint="eastAsia"/>
          <w:sz w:val="28"/>
          <w:szCs w:val="28"/>
        </w:rPr>
        <w:t>应详细反映产品设计过程，至少包括设计功能（需求）分析、设计方案分析和拟定、技术参数确定、产品功能分析等内容，</w:t>
      </w:r>
      <w:r w:rsidRPr="001B0FD1">
        <w:rPr>
          <w:rFonts w:ascii="仿宋_GB2312" w:eastAsia="仿宋_GB2312" w:hint="eastAsia"/>
          <w:sz w:val="28"/>
          <w:szCs w:val="28"/>
        </w:rPr>
        <w:t>格式、排版应规范；</w:t>
      </w:r>
    </w:p>
    <w:p w:rsidR="00701213" w:rsidRPr="001B0FD1" w:rsidRDefault="00701213" w:rsidP="005355EE">
      <w:pPr>
        <w:spacing w:line="540" w:lineRule="exact"/>
        <w:ind w:firstLineChars="200" w:firstLine="560"/>
        <w:rPr>
          <w:rFonts w:ascii="仿宋_GB2312" w:eastAsia="仿宋_GB2312"/>
          <w:sz w:val="28"/>
          <w:szCs w:val="28"/>
        </w:rPr>
      </w:pPr>
      <w:r w:rsidRPr="001B0FD1">
        <w:rPr>
          <w:rFonts w:ascii="仿宋_GB2312" w:eastAsia="仿宋_GB2312" w:hint="eastAsia"/>
          <w:sz w:val="28"/>
          <w:szCs w:val="28"/>
        </w:rPr>
        <w:t>（</w:t>
      </w:r>
      <w:r w:rsidRPr="001B0FD1">
        <w:rPr>
          <w:rFonts w:ascii="仿宋_GB2312" w:eastAsia="仿宋_GB2312"/>
          <w:sz w:val="28"/>
          <w:szCs w:val="28"/>
        </w:rPr>
        <w:t>5</w:t>
      </w:r>
      <w:r w:rsidRPr="001B0FD1">
        <w:rPr>
          <w:rFonts w:ascii="仿宋_GB2312" w:eastAsia="仿宋_GB2312" w:hint="eastAsia"/>
          <w:sz w:val="28"/>
          <w:szCs w:val="28"/>
        </w:rPr>
        <w:t>）满足成本、环保、安全等方面要求；</w:t>
      </w:r>
    </w:p>
    <w:p w:rsidR="00701213" w:rsidRPr="001B0FD1" w:rsidRDefault="00701213" w:rsidP="005355EE">
      <w:pPr>
        <w:spacing w:line="540" w:lineRule="exact"/>
        <w:ind w:firstLineChars="200" w:firstLine="560"/>
        <w:rPr>
          <w:rFonts w:ascii="仿宋_GB2312" w:eastAsia="仿宋_GB2312"/>
          <w:sz w:val="28"/>
          <w:szCs w:val="28"/>
        </w:rPr>
      </w:pPr>
      <w:r w:rsidRPr="001B0FD1">
        <w:rPr>
          <w:rFonts w:ascii="仿宋_GB2312" w:eastAsia="仿宋_GB2312" w:hint="eastAsia"/>
          <w:sz w:val="28"/>
          <w:szCs w:val="28"/>
        </w:rPr>
        <w:t>（</w:t>
      </w:r>
      <w:r w:rsidRPr="001B0FD1">
        <w:rPr>
          <w:rFonts w:ascii="仿宋_GB2312" w:eastAsia="仿宋_GB2312"/>
          <w:sz w:val="28"/>
          <w:szCs w:val="28"/>
        </w:rPr>
        <w:t>6</w:t>
      </w:r>
      <w:r w:rsidRPr="001B0FD1">
        <w:rPr>
          <w:rFonts w:ascii="仿宋_GB2312" w:eastAsia="仿宋_GB2312" w:hint="eastAsia"/>
          <w:sz w:val="28"/>
          <w:szCs w:val="28"/>
        </w:rPr>
        <w:t>）</w:t>
      </w:r>
      <w:r w:rsidRPr="001B0FD1">
        <w:rPr>
          <w:rFonts w:ascii="仿宋_GB2312" w:eastAsia="仿宋_GB2312" w:hAnsi="宋体" w:hint="eastAsia"/>
          <w:sz w:val="28"/>
          <w:szCs w:val="28"/>
        </w:rPr>
        <w:t>产品（作品）</w:t>
      </w:r>
      <w:r w:rsidRPr="001B0FD1">
        <w:rPr>
          <w:rFonts w:ascii="仿宋_GB2312" w:eastAsia="仿宋_GB2312" w:hint="eastAsia"/>
          <w:sz w:val="28"/>
          <w:szCs w:val="28"/>
        </w:rPr>
        <w:t>照片、视频等资料应能够清晰准确展现产品构造、调试过程、功能特点等。</w:t>
      </w:r>
    </w:p>
    <w:p w:rsidR="00701213" w:rsidRPr="001B0FD1" w:rsidRDefault="00701213" w:rsidP="005355EE">
      <w:pPr>
        <w:spacing w:line="540" w:lineRule="exact"/>
        <w:ind w:firstLineChars="200" w:firstLine="560"/>
        <w:rPr>
          <w:rFonts w:ascii="仿宋_GB2312" w:eastAsia="仿宋_GB2312"/>
          <w:sz w:val="28"/>
          <w:szCs w:val="28"/>
        </w:rPr>
      </w:pPr>
      <w:r w:rsidRPr="001B0FD1">
        <w:rPr>
          <w:rFonts w:ascii="仿宋_GB2312" w:eastAsia="仿宋_GB2312" w:hint="eastAsia"/>
          <w:sz w:val="28"/>
          <w:szCs w:val="28"/>
        </w:rPr>
        <w:t>（二）方案设计类</w:t>
      </w:r>
    </w:p>
    <w:p w:rsidR="00701213" w:rsidRPr="001B0FD1" w:rsidRDefault="00701213" w:rsidP="005355EE">
      <w:pPr>
        <w:spacing w:line="540" w:lineRule="exact"/>
        <w:ind w:firstLineChars="200" w:firstLine="560"/>
        <w:rPr>
          <w:rFonts w:ascii="仿宋_GB2312" w:eastAsia="仿宋_GB2312"/>
          <w:sz w:val="28"/>
          <w:szCs w:val="28"/>
        </w:rPr>
      </w:pPr>
      <w:r w:rsidRPr="001B0FD1">
        <w:rPr>
          <w:rFonts w:ascii="仿宋_GB2312" w:eastAsia="仿宋_GB2312"/>
          <w:sz w:val="28"/>
          <w:szCs w:val="28"/>
        </w:rPr>
        <w:t>1.</w:t>
      </w:r>
      <w:r w:rsidRPr="001B0FD1">
        <w:rPr>
          <w:rFonts w:ascii="仿宋_GB2312" w:eastAsia="仿宋_GB2312" w:hint="eastAsia"/>
          <w:sz w:val="28"/>
          <w:szCs w:val="28"/>
        </w:rPr>
        <w:t>成果表现形式</w:t>
      </w:r>
    </w:p>
    <w:p w:rsidR="00701213" w:rsidRPr="001B0FD1" w:rsidRDefault="00701213" w:rsidP="005355EE">
      <w:pPr>
        <w:spacing w:line="540" w:lineRule="exact"/>
        <w:ind w:firstLineChars="200" w:firstLine="560"/>
        <w:rPr>
          <w:rFonts w:ascii="仿宋_GB2312" w:eastAsia="仿宋_GB2312"/>
          <w:sz w:val="28"/>
          <w:szCs w:val="28"/>
        </w:rPr>
      </w:pPr>
      <w:r w:rsidRPr="001B0FD1">
        <w:rPr>
          <w:rFonts w:ascii="仿宋_GB2312" w:eastAsia="仿宋_GB2312" w:hint="eastAsia"/>
          <w:sz w:val="28"/>
          <w:szCs w:val="28"/>
        </w:rPr>
        <w:t>方案设计类毕业设计成果通常为一个完整的方案（包括设计方案分析和拟定、技术参数确定、设计方案成型、功能效果分析等基本过程及其过程性结论等内容），含相关设计图纸与表单（如技术原理图、网络拓扑图、系统结构图、工程图纸等），必要时可另附方案展示视频。</w:t>
      </w:r>
    </w:p>
    <w:p w:rsidR="00701213" w:rsidRPr="001B0FD1" w:rsidRDefault="00701213" w:rsidP="005355EE">
      <w:pPr>
        <w:spacing w:line="540" w:lineRule="exact"/>
        <w:ind w:firstLineChars="200" w:firstLine="560"/>
        <w:rPr>
          <w:rFonts w:ascii="仿宋_GB2312" w:eastAsia="仿宋_GB2312"/>
          <w:sz w:val="28"/>
          <w:szCs w:val="28"/>
        </w:rPr>
      </w:pPr>
      <w:r w:rsidRPr="001B0FD1">
        <w:rPr>
          <w:rFonts w:ascii="仿宋_GB2312" w:eastAsia="仿宋_GB2312"/>
          <w:sz w:val="28"/>
          <w:szCs w:val="28"/>
        </w:rPr>
        <w:t>2.</w:t>
      </w:r>
      <w:r w:rsidRPr="001B0FD1">
        <w:rPr>
          <w:rFonts w:ascii="仿宋_GB2312" w:eastAsia="仿宋_GB2312" w:hint="eastAsia"/>
          <w:sz w:val="28"/>
          <w:szCs w:val="28"/>
        </w:rPr>
        <w:t>成果要求</w:t>
      </w:r>
    </w:p>
    <w:p w:rsidR="00701213" w:rsidRPr="001B0FD1" w:rsidRDefault="00701213" w:rsidP="005355EE">
      <w:pPr>
        <w:spacing w:line="540" w:lineRule="exact"/>
        <w:ind w:firstLineChars="200" w:firstLine="560"/>
        <w:rPr>
          <w:rFonts w:ascii="仿宋_GB2312" w:eastAsia="仿宋_GB2312"/>
          <w:sz w:val="28"/>
          <w:szCs w:val="28"/>
        </w:rPr>
      </w:pPr>
      <w:r w:rsidRPr="001B0FD1">
        <w:rPr>
          <w:rFonts w:ascii="仿宋_GB2312" w:eastAsia="仿宋_GB2312" w:hint="eastAsia"/>
          <w:sz w:val="28"/>
          <w:szCs w:val="28"/>
        </w:rPr>
        <w:t>（</w:t>
      </w:r>
      <w:r w:rsidRPr="001B0FD1">
        <w:rPr>
          <w:rFonts w:ascii="仿宋_GB2312" w:eastAsia="仿宋_GB2312"/>
          <w:sz w:val="28"/>
          <w:szCs w:val="28"/>
        </w:rPr>
        <w:t>1</w:t>
      </w:r>
      <w:r w:rsidRPr="001B0FD1">
        <w:rPr>
          <w:rFonts w:ascii="仿宋_GB2312" w:eastAsia="仿宋_GB2312" w:hint="eastAsia"/>
          <w:sz w:val="28"/>
          <w:szCs w:val="28"/>
        </w:rPr>
        <w:t>）方案结构完整、要素完备，能清晰表达设计内容；</w:t>
      </w:r>
    </w:p>
    <w:p w:rsidR="00701213" w:rsidRPr="001B0FD1" w:rsidRDefault="00701213" w:rsidP="005355EE">
      <w:pPr>
        <w:spacing w:line="540" w:lineRule="exact"/>
        <w:ind w:firstLineChars="200" w:firstLine="560"/>
        <w:rPr>
          <w:rFonts w:ascii="仿宋_GB2312" w:eastAsia="仿宋_GB2312"/>
          <w:sz w:val="28"/>
          <w:szCs w:val="28"/>
        </w:rPr>
      </w:pPr>
      <w:r w:rsidRPr="001B0FD1">
        <w:rPr>
          <w:rFonts w:ascii="仿宋_GB2312" w:eastAsia="仿宋_GB2312" w:hint="eastAsia"/>
          <w:sz w:val="28"/>
          <w:szCs w:val="28"/>
        </w:rPr>
        <w:t>（</w:t>
      </w:r>
      <w:r w:rsidRPr="001B0FD1">
        <w:rPr>
          <w:rFonts w:ascii="仿宋_GB2312" w:eastAsia="仿宋_GB2312"/>
          <w:sz w:val="28"/>
          <w:szCs w:val="28"/>
        </w:rPr>
        <w:t>2</w:t>
      </w:r>
      <w:r w:rsidRPr="001B0FD1">
        <w:rPr>
          <w:rFonts w:ascii="仿宋_GB2312" w:eastAsia="仿宋_GB2312" w:hint="eastAsia"/>
          <w:sz w:val="28"/>
          <w:szCs w:val="28"/>
        </w:rPr>
        <w:t>）方案撰写规范，图表、计算公式和需提供的技术文件符合行业或企业标准的规范与要求；</w:t>
      </w:r>
    </w:p>
    <w:p w:rsidR="00701213" w:rsidRPr="001B0FD1" w:rsidRDefault="00701213" w:rsidP="005355EE">
      <w:pPr>
        <w:spacing w:line="540" w:lineRule="exact"/>
        <w:ind w:firstLineChars="200" w:firstLine="560"/>
        <w:rPr>
          <w:rFonts w:ascii="仿宋_GB2312" w:eastAsia="仿宋_GB2312"/>
          <w:sz w:val="28"/>
          <w:szCs w:val="28"/>
        </w:rPr>
      </w:pPr>
      <w:r w:rsidRPr="001B0FD1">
        <w:rPr>
          <w:rFonts w:ascii="仿宋_GB2312" w:eastAsia="仿宋_GB2312" w:hint="eastAsia"/>
          <w:sz w:val="28"/>
          <w:szCs w:val="28"/>
        </w:rPr>
        <w:t>（</w:t>
      </w:r>
      <w:r w:rsidRPr="001B0FD1">
        <w:rPr>
          <w:rFonts w:ascii="仿宋_GB2312" w:eastAsia="仿宋_GB2312"/>
          <w:sz w:val="28"/>
          <w:szCs w:val="28"/>
        </w:rPr>
        <w:t>3</w:t>
      </w:r>
      <w:r w:rsidRPr="001B0FD1">
        <w:rPr>
          <w:rFonts w:ascii="仿宋_GB2312" w:eastAsia="仿宋_GB2312" w:hint="eastAsia"/>
          <w:sz w:val="28"/>
          <w:szCs w:val="28"/>
        </w:rPr>
        <w:t>）方案设计合理，具有可操作性，能有效解决课题设计中所要解决的实际问题；</w:t>
      </w:r>
    </w:p>
    <w:p w:rsidR="00701213" w:rsidRPr="001B0FD1" w:rsidRDefault="00701213" w:rsidP="005355EE">
      <w:pPr>
        <w:spacing w:line="540" w:lineRule="exact"/>
        <w:ind w:firstLineChars="200" w:firstLine="560"/>
        <w:rPr>
          <w:rFonts w:ascii="仿宋_GB2312" w:eastAsia="仿宋_GB2312"/>
          <w:sz w:val="28"/>
          <w:szCs w:val="28"/>
        </w:rPr>
      </w:pPr>
      <w:r w:rsidRPr="001B0FD1">
        <w:rPr>
          <w:rFonts w:ascii="仿宋_GB2312" w:eastAsia="仿宋_GB2312" w:hint="eastAsia"/>
          <w:sz w:val="28"/>
          <w:szCs w:val="28"/>
        </w:rPr>
        <w:t>（</w:t>
      </w:r>
      <w:r w:rsidRPr="001B0FD1">
        <w:rPr>
          <w:rFonts w:ascii="仿宋_GB2312" w:eastAsia="仿宋_GB2312"/>
          <w:sz w:val="28"/>
          <w:szCs w:val="28"/>
        </w:rPr>
        <w:t>4</w:t>
      </w:r>
      <w:r w:rsidRPr="001B0FD1">
        <w:rPr>
          <w:rFonts w:ascii="仿宋_GB2312" w:eastAsia="仿宋_GB2312" w:hint="eastAsia"/>
          <w:sz w:val="28"/>
          <w:szCs w:val="28"/>
        </w:rPr>
        <w:t>）设计方案</w:t>
      </w:r>
      <w:r w:rsidRPr="001B0FD1">
        <w:rPr>
          <w:rFonts w:ascii="仿宋_GB2312" w:eastAsia="仿宋_GB2312" w:hAnsi="宋体" w:hint="eastAsia"/>
          <w:sz w:val="28"/>
          <w:szCs w:val="28"/>
        </w:rPr>
        <w:t>应详细反映方案设计过程，至少包括需求分析、设计方案分析和拟定、技术参数或路线确定、预期效果分析等内容，</w:t>
      </w:r>
      <w:r w:rsidRPr="001B0FD1">
        <w:rPr>
          <w:rFonts w:ascii="仿宋_GB2312" w:eastAsia="仿宋_GB2312" w:hint="eastAsia"/>
          <w:sz w:val="28"/>
          <w:szCs w:val="28"/>
        </w:rPr>
        <w:t>格式、排版应规范；</w:t>
      </w:r>
    </w:p>
    <w:p w:rsidR="00701213" w:rsidRPr="001B0FD1" w:rsidRDefault="00701213" w:rsidP="005355EE">
      <w:pPr>
        <w:spacing w:line="540" w:lineRule="exact"/>
        <w:ind w:firstLineChars="200" w:firstLine="560"/>
        <w:rPr>
          <w:rFonts w:ascii="仿宋_GB2312" w:eastAsia="仿宋_GB2312"/>
          <w:sz w:val="28"/>
          <w:szCs w:val="28"/>
        </w:rPr>
      </w:pPr>
      <w:r w:rsidRPr="001B0FD1">
        <w:rPr>
          <w:rFonts w:ascii="仿宋_GB2312" w:eastAsia="仿宋_GB2312" w:hint="eastAsia"/>
          <w:sz w:val="28"/>
          <w:szCs w:val="28"/>
        </w:rPr>
        <w:t>（</w:t>
      </w:r>
      <w:r w:rsidRPr="001B0FD1">
        <w:rPr>
          <w:rFonts w:ascii="仿宋_GB2312" w:eastAsia="仿宋_GB2312"/>
          <w:sz w:val="28"/>
          <w:szCs w:val="28"/>
        </w:rPr>
        <w:t>5</w:t>
      </w:r>
      <w:r w:rsidRPr="001B0FD1">
        <w:rPr>
          <w:rFonts w:ascii="仿宋_GB2312" w:eastAsia="仿宋_GB2312" w:hint="eastAsia"/>
          <w:sz w:val="28"/>
          <w:szCs w:val="28"/>
        </w:rPr>
        <w:t>）应用本专业领域中新知识、新技术、新工艺、新材料、新</w:t>
      </w:r>
      <w:r w:rsidRPr="001B0FD1">
        <w:rPr>
          <w:rFonts w:ascii="仿宋_GB2312" w:eastAsia="仿宋_GB2312" w:hint="eastAsia"/>
          <w:sz w:val="28"/>
          <w:szCs w:val="28"/>
        </w:rPr>
        <w:lastRenderedPageBreak/>
        <w:t>方法、新设备等，满足成本、环保、安全等方面要求。</w:t>
      </w:r>
    </w:p>
    <w:p w:rsidR="00701213" w:rsidRPr="001B0FD1" w:rsidRDefault="00701213" w:rsidP="005355EE">
      <w:pPr>
        <w:spacing w:line="540" w:lineRule="exact"/>
        <w:ind w:firstLineChars="200" w:firstLine="560"/>
        <w:rPr>
          <w:rFonts w:ascii="仿宋_GB2312" w:eastAsia="仿宋_GB2312"/>
          <w:sz w:val="28"/>
          <w:szCs w:val="28"/>
        </w:rPr>
      </w:pPr>
      <w:r w:rsidRPr="001B0FD1">
        <w:rPr>
          <w:rFonts w:ascii="仿宋_GB2312" w:eastAsia="仿宋_GB2312" w:hint="eastAsia"/>
          <w:sz w:val="28"/>
          <w:szCs w:val="28"/>
        </w:rPr>
        <w:t>（三）工艺设计类</w:t>
      </w:r>
    </w:p>
    <w:p w:rsidR="00701213" w:rsidRPr="001B0FD1" w:rsidRDefault="00701213" w:rsidP="005355EE">
      <w:pPr>
        <w:spacing w:line="540" w:lineRule="exact"/>
        <w:ind w:firstLineChars="200" w:firstLine="560"/>
        <w:rPr>
          <w:rFonts w:ascii="仿宋_GB2312" w:eastAsia="仿宋_GB2312"/>
          <w:sz w:val="28"/>
          <w:szCs w:val="28"/>
        </w:rPr>
      </w:pPr>
      <w:r w:rsidRPr="001B0FD1">
        <w:rPr>
          <w:rFonts w:ascii="仿宋_GB2312" w:eastAsia="仿宋_GB2312"/>
          <w:sz w:val="28"/>
          <w:szCs w:val="28"/>
        </w:rPr>
        <w:t>1.</w:t>
      </w:r>
      <w:r w:rsidRPr="001B0FD1">
        <w:rPr>
          <w:rFonts w:ascii="仿宋_GB2312" w:eastAsia="仿宋_GB2312" w:hint="eastAsia"/>
          <w:sz w:val="28"/>
          <w:szCs w:val="28"/>
        </w:rPr>
        <w:t>成果表现形式</w:t>
      </w:r>
    </w:p>
    <w:p w:rsidR="00701213" w:rsidRPr="001B0FD1" w:rsidRDefault="00701213" w:rsidP="005355EE">
      <w:pPr>
        <w:spacing w:line="540" w:lineRule="exact"/>
        <w:ind w:firstLineChars="200" w:firstLine="560"/>
        <w:rPr>
          <w:rFonts w:ascii="仿宋_GB2312" w:eastAsia="仿宋_GB2312"/>
          <w:sz w:val="28"/>
          <w:szCs w:val="28"/>
        </w:rPr>
      </w:pPr>
      <w:r w:rsidRPr="001B0FD1">
        <w:rPr>
          <w:rFonts w:ascii="仿宋_GB2312" w:eastAsia="仿宋_GB2312" w:hint="eastAsia"/>
          <w:sz w:val="28"/>
          <w:szCs w:val="28"/>
        </w:rPr>
        <w:t>工艺设计类毕业设计成果通常包括工艺规程（工艺流程、过程卡、工序卡等）、工艺设计图、产品装配图及产品实物等。提倡呈现实物作品，对于“</w:t>
      </w:r>
      <w:r w:rsidRPr="001B0FD1">
        <w:rPr>
          <w:rFonts w:ascii="仿宋_GB2312" w:eastAsia="仿宋_GB2312"/>
          <w:sz w:val="28"/>
          <w:szCs w:val="28"/>
        </w:rPr>
        <w:t>XX</w:t>
      </w:r>
      <w:r w:rsidRPr="001B0FD1">
        <w:rPr>
          <w:rFonts w:ascii="仿宋_GB2312" w:eastAsia="仿宋_GB2312" w:hint="eastAsia"/>
          <w:sz w:val="28"/>
          <w:szCs w:val="28"/>
        </w:rPr>
        <w:t>工艺设计与实施”之类的课题，须要求学生制作出产品（样品）实物。成果主要以工艺设计说明书呈现，必要时可另附成果演示视频。</w:t>
      </w:r>
    </w:p>
    <w:p w:rsidR="00701213" w:rsidRPr="001B0FD1" w:rsidRDefault="00701213" w:rsidP="005355EE">
      <w:pPr>
        <w:spacing w:line="540" w:lineRule="exact"/>
        <w:ind w:firstLineChars="200" w:firstLine="560"/>
        <w:rPr>
          <w:rFonts w:ascii="仿宋_GB2312" w:eastAsia="仿宋_GB2312"/>
          <w:sz w:val="28"/>
          <w:szCs w:val="28"/>
        </w:rPr>
      </w:pPr>
      <w:r w:rsidRPr="001B0FD1">
        <w:rPr>
          <w:rFonts w:ascii="仿宋_GB2312" w:eastAsia="仿宋_GB2312"/>
          <w:sz w:val="28"/>
          <w:szCs w:val="28"/>
        </w:rPr>
        <w:t>2.</w:t>
      </w:r>
      <w:r w:rsidRPr="001B0FD1">
        <w:rPr>
          <w:rFonts w:ascii="仿宋_GB2312" w:eastAsia="仿宋_GB2312" w:hint="eastAsia"/>
          <w:sz w:val="28"/>
          <w:szCs w:val="28"/>
        </w:rPr>
        <w:t>成果要求</w:t>
      </w:r>
    </w:p>
    <w:p w:rsidR="00701213" w:rsidRPr="001B0FD1" w:rsidRDefault="00701213" w:rsidP="005355EE">
      <w:pPr>
        <w:spacing w:line="540" w:lineRule="exact"/>
        <w:ind w:firstLineChars="200" w:firstLine="560"/>
        <w:rPr>
          <w:rFonts w:ascii="仿宋_GB2312" w:eastAsia="仿宋_GB2312"/>
          <w:sz w:val="28"/>
          <w:szCs w:val="28"/>
        </w:rPr>
      </w:pPr>
      <w:r w:rsidRPr="001B0FD1">
        <w:rPr>
          <w:rFonts w:ascii="仿宋_GB2312" w:eastAsia="仿宋_GB2312" w:hint="eastAsia"/>
          <w:sz w:val="28"/>
          <w:szCs w:val="28"/>
        </w:rPr>
        <w:t>（</w:t>
      </w:r>
      <w:r w:rsidRPr="001B0FD1">
        <w:rPr>
          <w:rFonts w:ascii="仿宋_GB2312" w:eastAsia="仿宋_GB2312"/>
          <w:sz w:val="28"/>
          <w:szCs w:val="28"/>
        </w:rPr>
        <w:t>1</w:t>
      </w:r>
      <w:r w:rsidRPr="001B0FD1">
        <w:rPr>
          <w:rFonts w:ascii="仿宋_GB2312" w:eastAsia="仿宋_GB2312" w:hint="eastAsia"/>
          <w:sz w:val="28"/>
          <w:szCs w:val="28"/>
        </w:rPr>
        <w:t>）绘制的设计图和装配图等应正确、清晰、规范；</w:t>
      </w:r>
    </w:p>
    <w:p w:rsidR="00701213" w:rsidRPr="001B0FD1" w:rsidRDefault="00701213" w:rsidP="005355EE">
      <w:pPr>
        <w:spacing w:line="540" w:lineRule="exact"/>
        <w:ind w:firstLineChars="200" w:firstLine="560"/>
        <w:rPr>
          <w:rFonts w:ascii="仿宋_GB2312" w:eastAsia="仿宋_GB2312"/>
          <w:sz w:val="28"/>
          <w:szCs w:val="28"/>
        </w:rPr>
      </w:pPr>
      <w:r w:rsidRPr="001B0FD1">
        <w:rPr>
          <w:rFonts w:ascii="仿宋_GB2312" w:eastAsia="仿宋_GB2312" w:hint="eastAsia"/>
          <w:sz w:val="28"/>
          <w:szCs w:val="28"/>
        </w:rPr>
        <w:t>（</w:t>
      </w:r>
      <w:r w:rsidRPr="001B0FD1">
        <w:rPr>
          <w:rFonts w:ascii="仿宋_GB2312" w:eastAsia="仿宋_GB2312"/>
          <w:sz w:val="28"/>
          <w:szCs w:val="28"/>
        </w:rPr>
        <w:t>2</w:t>
      </w:r>
      <w:r w:rsidRPr="001B0FD1">
        <w:rPr>
          <w:rFonts w:ascii="仿宋_GB2312" w:eastAsia="仿宋_GB2312" w:hint="eastAsia"/>
          <w:sz w:val="28"/>
          <w:szCs w:val="28"/>
        </w:rPr>
        <w:t>）设计的工艺过程合理、可行，工艺流程、工艺过程卡、工序卡等应填写完整、规范、准确；</w:t>
      </w:r>
    </w:p>
    <w:p w:rsidR="00701213" w:rsidRPr="001B0FD1" w:rsidRDefault="00701213" w:rsidP="005355EE">
      <w:pPr>
        <w:spacing w:line="540" w:lineRule="exact"/>
        <w:ind w:firstLineChars="200" w:firstLine="560"/>
        <w:rPr>
          <w:rFonts w:ascii="仿宋_GB2312" w:eastAsia="仿宋_GB2312"/>
          <w:sz w:val="28"/>
          <w:szCs w:val="28"/>
        </w:rPr>
      </w:pPr>
      <w:r w:rsidRPr="001B0FD1">
        <w:rPr>
          <w:rFonts w:ascii="仿宋_GB2312" w:eastAsia="仿宋_GB2312" w:hint="eastAsia"/>
          <w:sz w:val="28"/>
          <w:szCs w:val="28"/>
        </w:rPr>
        <w:t>（</w:t>
      </w:r>
      <w:r w:rsidRPr="001B0FD1">
        <w:rPr>
          <w:rFonts w:ascii="仿宋_GB2312" w:eastAsia="仿宋_GB2312"/>
          <w:sz w:val="28"/>
          <w:szCs w:val="28"/>
        </w:rPr>
        <w:t>3</w:t>
      </w:r>
      <w:r w:rsidRPr="001B0FD1">
        <w:rPr>
          <w:rFonts w:ascii="仿宋_GB2312" w:eastAsia="仿宋_GB2312" w:hint="eastAsia"/>
          <w:sz w:val="28"/>
          <w:szCs w:val="28"/>
        </w:rPr>
        <w:t>）设计说明书应详细反映工艺设计过程，至少包括设计需求分析、设计方案分析和拟定、实现路线和方法、设计（预期）效果分析等内容，格式、排版应规范；</w:t>
      </w:r>
    </w:p>
    <w:p w:rsidR="00701213" w:rsidRPr="001B0FD1" w:rsidRDefault="00701213" w:rsidP="005355EE">
      <w:pPr>
        <w:spacing w:line="540" w:lineRule="exact"/>
        <w:ind w:firstLineChars="200" w:firstLine="560"/>
        <w:rPr>
          <w:rFonts w:ascii="仿宋_GB2312" w:eastAsia="仿宋_GB2312"/>
          <w:sz w:val="28"/>
          <w:szCs w:val="28"/>
        </w:rPr>
      </w:pPr>
      <w:r w:rsidRPr="001B0FD1">
        <w:rPr>
          <w:rFonts w:ascii="仿宋_GB2312" w:eastAsia="仿宋_GB2312" w:hint="eastAsia"/>
          <w:sz w:val="28"/>
          <w:szCs w:val="28"/>
        </w:rPr>
        <w:t>（</w:t>
      </w:r>
      <w:r w:rsidRPr="001B0FD1">
        <w:rPr>
          <w:rFonts w:ascii="仿宋_GB2312" w:eastAsia="仿宋_GB2312"/>
          <w:sz w:val="28"/>
          <w:szCs w:val="28"/>
        </w:rPr>
        <w:t>4</w:t>
      </w:r>
      <w:r w:rsidRPr="001B0FD1">
        <w:rPr>
          <w:rFonts w:ascii="仿宋_GB2312" w:eastAsia="仿宋_GB2312" w:hint="eastAsia"/>
          <w:sz w:val="28"/>
          <w:szCs w:val="28"/>
        </w:rPr>
        <w:t>）应用本专业领域中新知识、新技术、新工艺、新材料、新方法、新设备等，满足成本、环保、安全等方面要求；</w:t>
      </w:r>
    </w:p>
    <w:p w:rsidR="00701213" w:rsidRPr="001B0FD1" w:rsidRDefault="00701213" w:rsidP="005355EE">
      <w:pPr>
        <w:spacing w:line="540" w:lineRule="exact"/>
        <w:ind w:firstLineChars="200" w:firstLine="560"/>
        <w:rPr>
          <w:rFonts w:ascii="仿宋_GB2312" w:eastAsia="仿宋_GB2312"/>
          <w:sz w:val="28"/>
          <w:szCs w:val="28"/>
        </w:rPr>
      </w:pPr>
      <w:r w:rsidRPr="001B0FD1">
        <w:rPr>
          <w:rFonts w:ascii="仿宋_GB2312" w:eastAsia="仿宋_GB2312" w:hint="eastAsia"/>
          <w:sz w:val="28"/>
          <w:szCs w:val="28"/>
        </w:rPr>
        <w:t>（</w:t>
      </w:r>
      <w:r w:rsidRPr="001B0FD1">
        <w:rPr>
          <w:rFonts w:ascii="仿宋_GB2312" w:eastAsia="仿宋_GB2312"/>
          <w:sz w:val="28"/>
          <w:szCs w:val="28"/>
        </w:rPr>
        <w:t>5</w:t>
      </w:r>
      <w:r w:rsidRPr="001B0FD1">
        <w:rPr>
          <w:rFonts w:ascii="仿宋_GB2312" w:eastAsia="仿宋_GB2312" w:hint="eastAsia"/>
          <w:sz w:val="28"/>
          <w:szCs w:val="28"/>
        </w:rPr>
        <w:t>）对于工艺设计与实施类课题，应以照片、视频等形式展现实现过程和成果。</w:t>
      </w:r>
    </w:p>
    <w:p w:rsidR="00701213" w:rsidRPr="001B0FD1" w:rsidRDefault="00701213">
      <w:pPr>
        <w:spacing w:line="540" w:lineRule="exact"/>
        <w:ind w:left="600"/>
        <w:rPr>
          <w:rFonts w:ascii="黑体" w:eastAsia="黑体"/>
          <w:sz w:val="28"/>
          <w:szCs w:val="28"/>
        </w:rPr>
      </w:pPr>
      <w:r w:rsidRPr="001B0FD1">
        <w:rPr>
          <w:rFonts w:ascii="黑体" w:eastAsia="黑体" w:hint="eastAsia"/>
          <w:sz w:val="28"/>
          <w:szCs w:val="28"/>
        </w:rPr>
        <w:t>三、毕业设计成果质量评价</w:t>
      </w:r>
    </w:p>
    <w:p w:rsidR="00701213" w:rsidRPr="001B0FD1" w:rsidRDefault="00701213" w:rsidP="005355EE">
      <w:pPr>
        <w:spacing w:line="540" w:lineRule="exact"/>
        <w:ind w:firstLineChars="200" w:firstLine="560"/>
        <w:rPr>
          <w:rFonts w:ascii="仿宋_GB2312" w:eastAsia="仿宋_GB2312"/>
          <w:sz w:val="28"/>
          <w:szCs w:val="28"/>
        </w:rPr>
      </w:pPr>
      <w:r w:rsidRPr="001B0FD1">
        <w:rPr>
          <w:rFonts w:ascii="仿宋_GB2312" w:eastAsia="仿宋_GB2312" w:hint="eastAsia"/>
          <w:sz w:val="28"/>
          <w:szCs w:val="28"/>
        </w:rPr>
        <w:t>电子信息大类专业毕业设计成果质量评价根据选题类别不同而有所区别，具体见表</w:t>
      </w:r>
      <w:r w:rsidRPr="001B0FD1">
        <w:rPr>
          <w:rFonts w:ascii="仿宋_GB2312" w:eastAsia="仿宋_GB2312"/>
          <w:sz w:val="28"/>
          <w:szCs w:val="28"/>
        </w:rPr>
        <w:t>1</w:t>
      </w:r>
      <w:r w:rsidRPr="001B0FD1">
        <w:rPr>
          <w:rFonts w:ascii="仿宋_GB2312" w:eastAsia="仿宋_GB2312" w:hint="eastAsia"/>
          <w:sz w:val="28"/>
          <w:szCs w:val="28"/>
        </w:rPr>
        <w:t>～表</w:t>
      </w:r>
      <w:r w:rsidRPr="001B0FD1">
        <w:rPr>
          <w:rFonts w:ascii="仿宋_GB2312" w:eastAsia="仿宋_GB2312"/>
          <w:sz w:val="28"/>
          <w:szCs w:val="28"/>
        </w:rPr>
        <w:t>3</w:t>
      </w:r>
      <w:r w:rsidRPr="001B0FD1">
        <w:rPr>
          <w:rFonts w:ascii="仿宋_GB2312" w:eastAsia="仿宋_GB2312" w:hint="eastAsia"/>
          <w:sz w:val="28"/>
          <w:szCs w:val="28"/>
        </w:rPr>
        <w:t>。</w:t>
      </w:r>
    </w:p>
    <w:p w:rsidR="00701213" w:rsidRPr="001B0FD1" w:rsidRDefault="00701213" w:rsidP="005355EE">
      <w:pPr>
        <w:spacing w:line="360" w:lineRule="auto"/>
        <w:ind w:firstLineChars="150" w:firstLine="361"/>
        <w:jc w:val="center"/>
        <w:rPr>
          <w:rFonts w:ascii="宋体"/>
          <w:b/>
          <w:sz w:val="24"/>
        </w:rPr>
      </w:pPr>
    </w:p>
    <w:p w:rsidR="00701213" w:rsidRPr="001B0FD1" w:rsidRDefault="00701213" w:rsidP="005355EE">
      <w:pPr>
        <w:spacing w:line="360" w:lineRule="auto"/>
        <w:ind w:firstLineChars="150" w:firstLine="361"/>
        <w:jc w:val="center"/>
        <w:rPr>
          <w:rFonts w:ascii="宋体"/>
          <w:b/>
          <w:sz w:val="24"/>
        </w:rPr>
      </w:pPr>
      <w:r w:rsidRPr="001B0FD1">
        <w:rPr>
          <w:rFonts w:ascii="宋体" w:hAnsi="宋体" w:hint="eastAsia"/>
          <w:b/>
          <w:sz w:val="24"/>
        </w:rPr>
        <w:t>表</w:t>
      </w:r>
      <w:r w:rsidRPr="001B0FD1">
        <w:rPr>
          <w:rFonts w:ascii="宋体" w:hAnsi="宋体"/>
          <w:b/>
          <w:sz w:val="24"/>
        </w:rPr>
        <w:t xml:space="preserve">1  </w:t>
      </w:r>
      <w:r w:rsidRPr="001B0FD1">
        <w:rPr>
          <w:rFonts w:ascii="宋体" w:hAnsi="宋体" w:hint="eastAsia"/>
          <w:b/>
          <w:sz w:val="24"/>
        </w:rPr>
        <w:t>产品设计类毕业设计成果质量评价指标及权重</w:t>
      </w:r>
    </w:p>
    <w:tbl>
      <w:tblPr>
        <w:tblW w:w="813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1123"/>
        <w:gridCol w:w="6062"/>
        <w:gridCol w:w="953"/>
      </w:tblGrid>
      <w:tr w:rsidR="00701213" w:rsidRPr="001B0FD1" w:rsidTr="008A70AC">
        <w:trPr>
          <w:trHeight w:val="320"/>
          <w:tblHeader/>
          <w:jc w:val="center"/>
        </w:trPr>
        <w:tc>
          <w:tcPr>
            <w:tcW w:w="1123" w:type="dxa"/>
            <w:tcBorders>
              <w:top w:val="single" w:sz="8" w:space="0" w:color="auto"/>
              <w:left w:val="single" w:sz="8" w:space="0" w:color="auto"/>
              <w:right w:val="single" w:sz="8" w:space="0" w:color="auto"/>
            </w:tcBorders>
            <w:vAlign w:val="center"/>
          </w:tcPr>
          <w:p w:rsidR="00701213" w:rsidRPr="001B0FD1" w:rsidRDefault="00701213">
            <w:pPr>
              <w:widowControl/>
              <w:spacing w:before="100" w:beforeAutospacing="1" w:after="100" w:afterAutospacing="1"/>
              <w:jc w:val="center"/>
              <w:rPr>
                <w:rFonts w:ascii="宋体" w:cs="Arial"/>
                <w:kern w:val="0"/>
                <w:szCs w:val="21"/>
              </w:rPr>
            </w:pPr>
            <w:r w:rsidRPr="001B0FD1">
              <w:rPr>
                <w:rFonts w:ascii="宋体" w:hAnsi="宋体" w:cs="Arial" w:hint="eastAsia"/>
                <w:kern w:val="0"/>
                <w:szCs w:val="21"/>
              </w:rPr>
              <w:t>评价指标</w:t>
            </w:r>
          </w:p>
        </w:tc>
        <w:tc>
          <w:tcPr>
            <w:tcW w:w="6062" w:type="dxa"/>
            <w:tcBorders>
              <w:top w:val="single" w:sz="8" w:space="0" w:color="auto"/>
              <w:left w:val="single" w:sz="8" w:space="0" w:color="auto"/>
              <w:bottom w:val="single" w:sz="8" w:space="0" w:color="auto"/>
              <w:right w:val="single" w:sz="8" w:space="0" w:color="auto"/>
            </w:tcBorders>
            <w:vAlign w:val="center"/>
          </w:tcPr>
          <w:p w:rsidR="00701213" w:rsidRPr="001B0FD1" w:rsidRDefault="00701213">
            <w:pPr>
              <w:widowControl/>
              <w:spacing w:before="100" w:beforeAutospacing="1" w:after="100" w:afterAutospacing="1"/>
              <w:jc w:val="center"/>
              <w:rPr>
                <w:rFonts w:ascii="宋体" w:cs="Arial"/>
                <w:kern w:val="0"/>
                <w:szCs w:val="21"/>
              </w:rPr>
            </w:pPr>
            <w:r w:rsidRPr="001B0FD1">
              <w:rPr>
                <w:rFonts w:ascii="宋体" w:hAnsi="宋体" w:cs="Arial" w:hint="eastAsia"/>
                <w:kern w:val="0"/>
                <w:szCs w:val="21"/>
              </w:rPr>
              <w:t>指</w:t>
            </w:r>
            <w:r w:rsidRPr="001B0FD1">
              <w:rPr>
                <w:rFonts w:ascii="宋体" w:cs="Arial"/>
                <w:kern w:val="0"/>
                <w:szCs w:val="21"/>
              </w:rPr>
              <w:t>   </w:t>
            </w:r>
            <w:r w:rsidRPr="001B0FD1">
              <w:rPr>
                <w:rFonts w:ascii="宋体" w:hAnsi="宋体" w:cs="Arial" w:hint="eastAsia"/>
                <w:kern w:val="0"/>
                <w:szCs w:val="21"/>
              </w:rPr>
              <w:t>标</w:t>
            </w:r>
            <w:r w:rsidRPr="001B0FD1">
              <w:rPr>
                <w:rFonts w:ascii="宋体" w:cs="Arial"/>
                <w:kern w:val="0"/>
                <w:szCs w:val="21"/>
              </w:rPr>
              <w:t>   </w:t>
            </w:r>
            <w:r w:rsidRPr="001B0FD1">
              <w:rPr>
                <w:rFonts w:ascii="宋体" w:hAnsi="宋体" w:cs="Arial" w:hint="eastAsia"/>
                <w:kern w:val="0"/>
                <w:szCs w:val="21"/>
              </w:rPr>
              <w:t>内</w:t>
            </w:r>
            <w:r w:rsidRPr="001B0FD1">
              <w:rPr>
                <w:rFonts w:ascii="宋体" w:cs="Arial"/>
                <w:kern w:val="0"/>
                <w:szCs w:val="21"/>
              </w:rPr>
              <w:t>   </w:t>
            </w:r>
            <w:r w:rsidRPr="001B0FD1">
              <w:rPr>
                <w:rFonts w:ascii="宋体" w:hAnsi="宋体" w:cs="Arial" w:hint="eastAsia"/>
                <w:kern w:val="0"/>
                <w:szCs w:val="21"/>
              </w:rPr>
              <w:t>涵</w:t>
            </w:r>
          </w:p>
        </w:tc>
        <w:tc>
          <w:tcPr>
            <w:tcW w:w="953" w:type="dxa"/>
            <w:tcBorders>
              <w:top w:val="single" w:sz="8" w:space="0" w:color="auto"/>
              <w:left w:val="single" w:sz="8" w:space="0" w:color="auto"/>
              <w:bottom w:val="single" w:sz="8" w:space="0" w:color="auto"/>
              <w:right w:val="single" w:sz="8" w:space="0" w:color="auto"/>
            </w:tcBorders>
            <w:vAlign w:val="center"/>
          </w:tcPr>
          <w:p w:rsidR="00701213" w:rsidRPr="001B0FD1" w:rsidRDefault="00701213">
            <w:pPr>
              <w:widowControl/>
              <w:spacing w:before="100" w:beforeAutospacing="1" w:after="100" w:afterAutospacing="1"/>
              <w:jc w:val="center"/>
              <w:rPr>
                <w:rFonts w:ascii="宋体" w:cs="Arial"/>
                <w:kern w:val="0"/>
                <w:szCs w:val="21"/>
              </w:rPr>
            </w:pPr>
            <w:r w:rsidRPr="001B0FD1">
              <w:rPr>
                <w:rFonts w:ascii="宋体" w:hAnsi="宋体" w:cs="Arial" w:hint="eastAsia"/>
                <w:kern w:val="0"/>
                <w:szCs w:val="21"/>
              </w:rPr>
              <w:t>分值权重（</w:t>
            </w:r>
            <w:r w:rsidRPr="001B0FD1">
              <w:rPr>
                <w:rFonts w:ascii="宋体" w:hAnsi="宋体" w:cs="Arial"/>
                <w:kern w:val="0"/>
                <w:szCs w:val="21"/>
              </w:rPr>
              <w:t>%</w:t>
            </w:r>
            <w:r w:rsidRPr="001B0FD1">
              <w:rPr>
                <w:rFonts w:ascii="宋体" w:hAnsi="宋体" w:cs="Arial" w:hint="eastAsia"/>
                <w:kern w:val="0"/>
                <w:szCs w:val="21"/>
              </w:rPr>
              <w:t>）</w:t>
            </w:r>
          </w:p>
        </w:tc>
      </w:tr>
      <w:tr w:rsidR="00701213" w:rsidRPr="001B0FD1">
        <w:trPr>
          <w:trHeight w:val="320"/>
          <w:jc w:val="center"/>
        </w:trPr>
        <w:tc>
          <w:tcPr>
            <w:tcW w:w="1123" w:type="dxa"/>
            <w:vMerge w:val="restart"/>
            <w:tcBorders>
              <w:top w:val="single" w:sz="8" w:space="0" w:color="auto"/>
              <w:left w:val="single" w:sz="8" w:space="0" w:color="auto"/>
              <w:right w:val="single" w:sz="8" w:space="0" w:color="auto"/>
            </w:tcBorders>
            <w:vAlign w:val="center"/>
          </w:tcPr>
          <w:p w:rsidR="00701213" w:rsidRPr="001B0FD1" w:rsidRDefault="00701213">
            <w:pPr>
              <w:widowControl/>
              <w:jc w:val="center"/>
              <w:rPr>
                <w:rFonts w:ascii="宋体" w:cs="Arial"/>
                <w:kern w:val="0"/>
                <w:szCs w:val="21"/>
              </w:rPr>
            </w:pPr>
            <w:r w:rsidRPr="001B0FD1">
              <w:rPr>
                <w:rFonts w:ascii="宋体" w:hAnsi="宋体" w:cs="Arial" w:hint="eastAsia"/>
                <w:kern w:val="0"/>
                <w:szCs w:val="21"/>
              </w:rPr>
              <w:t>科学性</w:t>
            </w:r>
          </w:p>
          <w:p w:rsidR="00701213" w:rsidRPr="001B0FD1" w:rsidRDefault="00701213">
            <w:pPr>
              <w:widowControl/>
              <w:jc w:val="center"/>
              <w:rPr>
                <w:rFonts w:ascii="宋体" w:cs="Arial"/>
                <w:kern w:val="0"/>
                <w:szCs w:val="21"/>
              </w:rPr>
            </w:pPr>
            <w:r w:rsidRPr="001B0FD1">
              <w:rPr>
                <w:rFonts w:ascii="宋体" w:hAnsi="宋体" w:cs="Arial" w:hint="eastAsia"/>
                <w:kern w:val="0"/>
                <w:szCs w:val="21"/>
              </w:rPr>
              <w:lastRenderedPageBreak/>
              <w:t>（</w:t>
            </w:r>
            <w:r w:rsidRPr="001B0FD1">
              <w:rPr>
                <w:rFonts w:ascii="宋体" w:hAnsi="宋体" w:cs="Arial"/>
                <w:kern w:val="0"/>
                <w:szCs w:val="21"/>
              </w:rPr>
              <w:t>30</w:t>
            </w:r>
            <w:r w:rsidRPr="001B0FD1">
              <w:rPr>
                <w:rFonts w:ascii="宋体" w:hAnsi="宋体" w:cs="Arial" w:hint="eastAsia"/>
                <w:kern w:val="0"/>
                <w:szCs w:val="21"/>
              </w:rPr>
              <w:t>分）</w:t>
            </w:r>
          </w:p>
        </w:tc>
        <w:tc>
          <w:tcPr>
            <w:tcW w:w="6062" w:type="dxa"/>
            <w:tcBorders>
              <w:top w:val="single" w:sz="8" w:space="0" w:color="auto"/>
              <w:left w:val="single" w:sz="8" w:space="0" w:color="auto"/>
              <w:bottom w:val="single" w:sz="8" w:space="0" w:color="auto"/>
              <w:right w:val="single" w:sz="8" w:space="0" w:color="auto"/>
            </w:tcBorders>
            <w:vAlign w:val="center"/>
          </w:tcPr>
          <w:p w:rsidR="00701213" w:rsidRPr="001B0FD1" w:rsidRDefault="00701213" w:rsidP="005355EE">
            <w:pPr>
              <w:widowControl/>
              <w:ind w:rightChars="100" w:right="210"/>
              <w:jc w:val="left"/>
              <w:rPr>
                <w:rFonts w:ascii="宋体" w:cs="Arial"/>
                <w:kern w:val="0"/>
                <w:szCs w:val="21"/>
              </w:rPr>
            </w:pPr>
            <w:r w:rsidRPr="001B0FD1">
              <w:rPr>
                <w:rFonts w:ascii="宋体" w:hAnsi="宋体" w:cs="Arial" w:hint="eastAsia"/>
                <w:kern w:val="0"/>
                <w:szCs w:val="21"/>
              </w:rPr>
              <w:lastRenderedPageBreak/>
              <w:t>产品设计相关技术文件表达准确；</w:t>
            </w:r>
          </w:p>
        </w:tc>
        <w:tc>
          <w:tcPr>
            <w:tcW w:w="953" w:type="dxa"/>
            <w:tcBorders>
              <w:top w:val="single" w:sz="8" w:space="0" w:color="auto"/>
              <w:left w:val="single" w:sz="8" w:space="0" w:color="auto"/>
              <w:bottom w:val="single" w:sz="8" w:space="0" w:color="auto"/>
              <w:right w:val="single" w:sz="8" w:space="0" w:color="auto"/>
            </w:tcBorders>
            <w:vAlign w:val="center"/>
          </w:tcPr>
          <w:p w:rsidR="00701213" w:rsidRPr="001B0FD1" w:rsidRDefault="00701213">
            <w:pPr>
              <w:widowControl/>
              <w:spacing w:before="100" w:beforeAutospacing="1" w:after="100" w:afterAutospacing="1"/>
              <w:jc w:val="center"/>
              <w:rPr>
                <w:rFonts w:ascii="宋体" w:cs="Arial"/>
                <w:kern w:val="0"/>
                <w:szCs w:val="21"/>
              </w:rPr>
            </w:pPr>
            <w:r w:rsidRPr="001B0FD1">
              <w:rPr>
                <w:rFonts w:ascii="宋体" w:hAnsi="宋体" w:cs="Arial"/>
                <w:kern w:val="0"/>
                <w:szCs w:val="21"/>
              </w:rPr>
              <w:t>10</w:t>
            </w:r>
          </w:p>
        </w:tc>
      </w:tr>
      <w:tr w:rsidR="00701213" w:rsidRPr="001B0FD1">
        <w:trPr>
          <w:trHeight w:val="320"/>
          <w:jc w:val="center"/>
        </w:trPr>
        <w:tc>
          <w:tcPr>
            <w:tcW w:w="1123" w:type="dxa"/>
            <w:vMerge/>
            <w:tcBorders>
              <w:left w:val="single" w:sz="8" w:space="0" w:color="auto"/>
              <w:right w:val="single" w:sz="8" w:space="0" w:color="auto"/>
            </w:tcBorders>
            <w:vAlign w:val="center"/>
          </w:tcPr>
          <w:p w:rsidR="00701213" w:rsidRPr="001B0FD1" w:rsidRDefault="00701213">
            <w:pPr>
              <w:widowControl/>
              <w:spacing w:before="100" w:beforeAutospacing="1" w:after="100" w:afterAutospacing="1"/>
              <w:jc w:val="center"/>
              <w:rPr>
                <w:rFonts w:ascii="宋体" w:cs="Arial"/>
                <w:kern w:val="0"/>
                <w:szCs w:val="21"/>
              </w:rPr>
            </w:pPr>
          </w:p>
        </w:tc>
        <w:tc>
          <w:tcPr>
            <w:tcW w:w="6062" w:type="dxa"/>
            <w:tcBorders>
              <w:top w:val="single" w:sz="8" w:space="0" w:color="auto"/>
              <w:left w:val="single" w:sz="8" w:space="0" w:color="auto"/>
              <w:bottom w:val="single" w:sz="8" w:space="0" w:color="auto"/>
              <w:right w:val="single" w:sz="8" w:space="0" w:color="auto"/>
            </w:tcBorders>
            <w:vAlign w:val="center"/>
          </w:tcPr>
          <w:p w:rsidR="00701213" w:rsidRPr="001B0FD1" w:rsidRDefault="00701213" w:rsidP="005355EE">
            <w:pPr>
              <w:widowControl/>
              <w:ind w:rightChars="100" w:right="210"/>
              <w:jc w:val="left"/>
              <w:rPr>
                <w:rFonts w:ascii="宋体" w:cs="Arial"/>
                <w:kern w:val="0"/>
                <w:szCs w:val="21"/>
              </w:rPr>
            </w:pPr>
            <w:r w:rsidRPr="001B0FD1">
              <w:rPr>
                <w:rFonts w:ascii="宋体" w:hAnsi="宋体" w:cs="Arial" w:hint="eastAsia"/>
                <w:kern w:val="0"/>
                <w:szCs w:val="21"/>
              </w:rPr>
              <w:t>设计方案科学、可行，技术原理、理论依据选择合理，有关参数计算准确，分析、推导正确且逻辑性强</w:t>
            </w:r>
          </w:p>
        </w:tc>
        <w:tc>
          <w:tcPr>
            <w:tcW w:w="953" w:type="dxa"/>
            <w:tcBorders>
              <w:top w:val="single" w:sz="8" w:space="0" w:color="auto"/>
              <w:left w:val="single" w:sz="8" w:space="0" w:color="auto"/>
              <w:bottom w:val="single" w:sz="8" w:space="0" w:color="auto"/>
              <w:right w:val="single" w:sz="8" w:space="0" w:color="auto"/>
            </w:tcBorders>
            <w:vAlign w:val="center"/>
          </w:tcPr>
          <w:p w:rsidR="00701213" w:rsidRPr="001B0FD1" w:rsidRDefault="00701213">
            <w:pPr>
              <w:widowControl/>
              <w:spacing w:before="100" w:beforeAutospacing="1" w:after="100" w:afterAutospacing="1"/>
              <w:jc w:val="center"/>
              <w:rPr>
                <w:rFonts w:ascii="宋体" w:cs="Arial"/>
                <w:kern w:val="0"/>
                <w:szCs w:val="21"/>
              </w:rPr>
            </w:pPr>
            <w:r w:rsidRPr="001B0FD1">
              <w:rPr>
                <w:rFonts w:ascii="宋体" w:hAnsi="宋体" w:cs="Arial"/>
                <w:kern w:val="0"/>
                <w:szCs w:val="21"/>
              </w:rPr>
              <w:t>10</w:t>
            </w:r>
          </w:p>
        </w:tc>
      </w:tr>
      <w:tr w:rsidR="00701213" w:rsidRPr="001B0FD1">
        <w:trPr>
          <w:trHeight w:val="320"/>
          <w:jc w:val="center"/>
        </w:trPr>
        <w:tc>
          <w:tcPr>
            <w:tcW w:w="1123" w:type="dxa"/>
            <w:vMerge/>
            <w:tcBorders>
              <w:left w:val="single" w:sz="8" w:space="0" w:color="auto"/>
              <w:right w:val="single" w:sz="8" w:space="0" w:color="auto"/>
            </w:tcBorders>
            <w:vAlign w:val="center"/>
          </w:tcPr>
          <w:p w:rsidR="00701213" w:rsidRPr="001B0FD1" w:rsidRDefault="00701213">
            <w:pPr>
              <w:widowControl/>
              <w:spacing w:before="100" w:beforeAutospacing="1" w:after="100" w:afterAutospacing="1"/>
              <w:jc w:val="center"/>
              <w:rPr>
                <w:rFonts w:ascii="宋体" w:cs="Arial"/>
                <w:kern w:val="0"/>
                <w:szCs w:val="21"/>
              </w:rPr>
            </w:pPr>
          </w:p>
        </w:tc>
        <w:tc>
          <w:tcPr>
            <w:tcW w:w="6062" w:type="dxa"/>
            <w:tcBorders>
              <w:top w:val="single" w:sz="8" w:space="0" w:color="auto"/>
              <w:left w:val="single" w:sz="8" w:space="0" w:color="auto"/>
              <w:bottom w:val="single" w:sz="8" w:space="0" w:color="auto"/>
              <w:right w:val="single" w:sz="8" w:space="0" w:color="auto"/>
            </w:tcBorders>
            <w:vAlign w:val="center"/>
          </w:tcPr>
          <w:p w:rsidR="00701213" w:rsidRPr="001B0FD1" w:rsidRDefault="00701213" w:rsidP="005355EE">
            <w:pPr>
              <w:widowControl/>
              <w:ind w:rightChars="100" w:right="210"/>
              <w:jc w:val="left"/>
              <w:rPr>
                <w:rFonts w:ascii="宋体" w:cs="Arial"/>
                <w:kern w:val="0"/>
                <w:szCs w:val="21"/>
              </w:rPr>
            </w:pPr>
            <w:r w:rsidRPr="001B0FD1">
              <w:rPr>
                <w:rFonts w:ascii="宋体" w:hAnsi="宋体" w:cs="Arial" w:hint="eastAsia"/>
                <w:kern w:val="0"/>
                <w:szCs w:val="21"/>
              </w:rPr>
              <w:t>应用了本专业领域中新知识、新技术、新工艺、新材料、新方法、新设备，满足成本、环保、安全等方面要求</w:t>
            </w:r>
          </w:p>
        </w:tc>
        <w:tc>
          <w:tcPr>
            <w:tcW w:w="953" w:type="dxa"/>
            <w:tcBorders>
              <w:top w:val="single" w:sz="8" w:space="0" w:color="auto"/>
              <w:left w:val="single" w:sz="8" w:space="0" w:color="auto"/>
              <w:bottom w:val="single" w:sz="8" w:space="0" w:color="auto"/>
              <w:right w:val="single" w:sz="8" w:space="0" w:color="auto"/>
            </w:tcBorders>
            <w:vAlign w:val="center"/>
          </w:tcPr>
          <w:p w:rsidR="00701213" w:rsidRPr="001B0FD1" w:rsidRDefault="00701213">
            <w:pPr>
              <w:widowControl/>
              <w:spacing w:before="100" w:beforeAutospacing="1" w:after="100" w:afterAutospacing="1"/>
              <w:jc w:val="center"/>
              <w:rPr>
                <w:rFonts w:ascii="宋体" w:cs="Arial"/>
                <w:kern w:val="0"/>
                <w:szCs w:val="21"/>
              </w:rPr>
            </w:pPr>
            <w:r w:rsidRPr="001B0FD1">
              <w:rPr>
                <w:rFonts w:ascii="宋体" w:hAnsi="宋体" w:cs="Arial"/>
                <w:kern w:val="0"/>
                <w:szCs w:val="21"/>
              </w:rPr>
              <w:t>10</w:t>
            </w:r>
          </w:p>
        </w:tc>
      </w:tr>
      <w:tr w:rsidR="00701213" w:rsidRPr="001B0FD1">
        <w:trPr>
          <w:trHeight w:val="320"/>
          <w:jc w:val="center"/>
        </w:trPr>
        <w:tc>
          <w:tcPr>
            <w:tcW w:w="1123" w:type="dxa"/>
            <w:vMerge w:val="restart"/>
            <w:tcBorders>
              <w:top w:val="single" w:sz="8" w:space="0" w:color="auto"/>
              <w:left w:val="single" w:sz="8" w:space="0" w:color="auto"/>
              <w:right w:val="single" w:sz="8" w:space="0" w:color="auto"/>
            </w:tcBorders>
            <w:vAlign w:val="center"/>
          </w:tcPr>
          <w:p w:rsidR="00701213" w:rsidRPr="001B0FD1" w:rsidRDefault="00701213">
            <w:pPr>
              <w:widowControl/>
              <w:jc w:val="center"/>
              <w:rPr>
                <w:rFonts w:ascii="宋体" w:cs="Arial"/>
                <w:kern w:val="0"/>
                <w:szCs w:val="21"/>
              </w:rPr>
            </w:pPr>
            <w:r w:rsidRPr="001B0FD1">
              <w:rPr>
                <w:rFonts w:ascii="宋体" w:hAnsi="宋体" w:cs="Arial" w:hint="eastAsia"/>
                <w:kern w:val="0"/>
                <w:szCs w:val="21"/>
              </w:rPr>
              <w:t>规范性</w:t>
            </w:r>
          </w:p>
          <w:p w:rsidR="00701213" w:rsidRPr="001B0FD1" w:rsidRDefault="00701213">
            <w:pPr>
              <w:widowControl/>
              <w:jc w:val="center"/>
              <w:rPr>
                <w:rFonts w:ascii="宋体" w:cs="Arial"/>
                <w:kern w:val="0"/>
                <w:szCs w:val="21"/>
              </w:rPr>
            </w:pPr>
            <w:r w:rsidRPr="001B0FD1">
              <w:rPr>
                <w:rFonts w:ascii="宋体" w:hAnsi="宋体" w:cs="Arial" w:hint="eastAsia"/>
                <w:kern w:val="0"/>
                <w:szCs w:val="21"/>
              </w:rPr>
              <w:t>（</w:t>
            </w:r>
            <w:r w:rsidRPr="001B0FD1">
              <w:rPr>
                <w:rFonts w:ascii="宋体" w:hAnsi="宋体" w:cs="Arial"/>
                <w:kern w:val="0"/>
                <w:szCs w:val="21"/>
              </w:rPr>
              <w:t>20</w:t>
            </w:r>
            <w:r w:rsidRPr="001B0FD1">
              <w:rPr>
                <w:rFonts w:ascii="宋体" w:hAnsi="宋体" w:cs="Arial" w:hint="eastAsia"/>
                <w:kern w:val="0"/>
                <w:szCs w:val="21"/>
              </w:rPr>
              <w:t>分）</w:t>
            </w:r>
          </w:p>
        </w:tc>
        <w:tc>
          <w:tcPr>
            <w:tcW w:w="6062" w:type="dxa"/>
            <w:tcBorders>
              <w:top w:val="single" w:sz="8" w:space="0" w:color="auto"/>
              <w:left w:val="single" w:sz="8" w:space="0" w:color="auto"/>
              <w:bottom w:val="single" w:sz="8" w:space="0" w:color="auto"/>
              <w:right w:val="single" w:sz="8" w:space="0" w:color="auto"/>
            </w:tcBorders>
            <w:vAlign w:val="center"/>
          </w:tcPr>
          <w:p w:rsidR="00701213" w:rsidRPr="001B0FD1" w:rsidRDefault="00701213" w:rsidP="005355EE">
            <w:pPr>
              <w:widowControl/>
              <w:ind w:rightChars="100" w:right="210"/>
              <w:jc w:val="left"/>
              <w:rPr>
                <w:rFonts w:ascii="宋体" w:cs="Arial"/>
                <w:kern w:val="0"/>
                <w:szCs w:val="21"/>
              </w:rPr>
            </w:pPr>
            <w:r w:rsidRPr="001B0FD1">
              <w:rPr>
                <w:rFonts w:ascii="宋体" w:hAnsi="宋体" w:cs="Arial" w:hint="eastAsia"/>
                <w:kern w:val="0"/>
                <w:szCs w:val="21"/>
              </w:rPr>
              <w:t>产品原理图、</w:t>
            </w:r>
            <w:r w:rsidRPr="001B0FD1">
              <w:rPr>
                <w:rFonts w:ascii="宋体" w:hAnsi="宋体" w:cs="Arial"/>
                <w:kern w:val="0"/>
                <w:szCs w:val="21"/>
              </w:rPr>
              <w:t>PCB</w:t>
            </w:r>
            <w:r w:rsidRPr="001B0FD1">
              <w:rPr>
                <w:rFonts w:ascii="宋体" w:hAnsi="宋体" w:cs="Arial" w:hint="eastAsia"/>
                <w:kern w:val="0"/>
                <w:szCs w:val="21"/>
              </w:rPr>
              <w:t>图、产品装配图、程序流程图、程序清单、元器件清单等应正确、清晰、规范</w:t>
            </w:r>
            <w:r w:rsidRPr="001B0FD1">
              <w:rPr>
                <w:rFonts w:ascii="宋体" w:cs="Arial"/>
                <w:kern w:val="0"/>
                <w:szCs w:val="21"/>
              </w:rPr>
              <w:t>,</w:t>
            </w:r>
            <w:r w:rsidRPr="001B0FD1">
              <w:rPr>
                <w:rFonts w:ascii="宋体" w:hAnsi="宋体" w:cs="Arial" w:hint="eastAsia"/>
                <w:kern w:val="0"/>
                <w:szCs w:val="21"/>
              </w:rPr>
              <w:t>符合国家或行业标准</w:t>
            </w:r>
          </w:p>
        </w:tc>
        <w:tc>
          <w:tcPr>
            <w:tcW w:w="953" w:type="dxa"/>
            <w:tcBorders>
              <w:top w:val="single" w:sz="8" w:space="0" w:color="auto"/>
              <w:left w:val="single" w:sz="8" w:space="0" w:color="auto"/>
              <w:bottom w:val="single" w:sz="8" w:space="0" w:color="auto"/>
              <w:right w:val="single" w:sz="8" w:space="0" w:color="auto"/>
            </w:tcBorders>
            <w:vAlign w:val="center"/>
          </w:tcPr>
          <w:p w:rsidR="00701213" w:rsidRPr="001B0FD1" w:rsidRDefault="00701213">
            <w:pPr>
              <w:widowControl/>
              <w:spacing w:before="100" w:beforeAutospacing="1" w:after="100" w:afterAutospacing="1"/>
              <w:jc w:val="center"/>
              <w:rPr>
                <w:rFonts w:ascii="宋体" w:cs="Arial"/>
                <w:kern w:val="0"/>
                <w:szCs w:val="21"/>
              </w:rPr>
            </w:pPr>
            <w:r w:rsidRPr="001B0FD1">
              <w:rPr>
                <w:rFonts w:ascii="宋体" w:hAnsi="宋体" w:cs="Arial"/>
                <w:kern w:val="0"/>
                <w:szCs w:val="21"/>
              </w:rPr>
              <w:t>10</w:t>
            </w:r>
          </w:p>
        </w:tc>
      </w:tr>
      <w:tr w:rsidR="00701213" w:rsidRPr="001B0FD1">
        <w:trPr>
          <w:trHeight w:val="320"/>
          <w:jc w:val="center"/>
        </w:trPr>
        <w:tc>
          <w:tcPr>
            <w:tcW w:w="1123" w:type="dxa"/>
            <w:vMerge/>
            <w:tcBorders>
              <w:left w:val="single" w:sz="8" w:space="0" w:color="auto"/>
              <w:bottom w:val="single" w:sz="8" w:space="0" w:color="auto"/>
              <w:right w:val="single" w:sz="8" w:space="0" w:color="auto"/>
            </w:tcBorders>
            <w:vAlign w:val="center"/>
          </w:tcPr>
          <w:p w:rsidR="00701213" w:rsidRPr="001B0FD1" w:rsidRDefault="00701213">
            <w:pPr>
              <w:widowControl/>
              <w:spacing w:before="100" w:beforeAutospacing="1" w:after="100" w:afterAutospacing="1"/>
              <w:jc w:val="center"/>
              <w:rPr>
                <w:rFonts w:ascii="宋体" w:cs="Arial"/>
                <w:kern w:val="0"/>
                <w:szCs w:val="21"/>
              </w:rPr>
            </w:pPr>
          </w:p>
        </w:tc>
        <w:tc>
          <w:tcPr>
            <w:tcW w:w="6062" w:type="dxa"/>
            <w:tcBorders>
              <w:top w:val="single" w:sz="8" w:space="0" w:color="auto"/>
              <w:left w:val="single" w:sz="8" w:space="0" w:color="auto"/>
              <w:bottom w:val="single" w:sz="8" w:space="0" w:color="auto"/>
              <w:right w:val="single" w:sz="8" w:space="0" w:color="auto"/>
            </w:tcBorders>
            <w:vAlign w:val="center"/>
          </w:tcPr>
          <w:p w:rsidR="00701213" w:rsidRPr="001B0FD1" w:rsidRDefault="00701213" w:rsidP="005355EE">
            <w:pPr>
              <w:widowControl/>
              <w:ind w:rightChars="100" w:right="210"/>
              <w:jc w:val="left"/>
              <w:rPr>
                <w:rFonts w:ascii="宋体" w:cs="Arial"/>
                <w:kern w:val="0"/>
                <w:szCs w:val="21"/>
              </w:rPr>
            </w:pPr>
            <w:r w:rsidRPr="001B0FD1">
              <w:rPr>
                <w:rFonts w:ascii="宋体" w:hAnsi="宋体" w:cs="Arial" w:hint="eastAsia"/>
                <w:kern w:val="0"/>
                <w:szCs w:val="21"/>
              </w:rPr>
              <w:t>设计说明书条理清晰，体现了产品设计思路和过程，展示了设计成果，格式、排版规范，参考资料的引用等标识规范准确</w:t>
            </w:r>
          </w:p>
        </w:tc>
        <w:tc>
          <w:tcPr>
            <w:tcW w:w="953" w:type="dxa"/>
            <w:tcBorders>
              <w:top w:val="single" w:sz="8" w:space="0" w:color="auto"/>
              <w:left w:val="single" w:sz="8" w:space="0" w:color="auto"/>
              <w:bottom w:val="single" w:sz="8" w:space="0" w:color="auto"/>
              <w:right w:val="single" w:sz="8" w:space="0" w:color="auto"/>
            </w:tcBorders>
            <w:vAlign w:val="center"/>
          </w:tcPr>
          <w:p w:rsidR="00701213" w:rsidRPr="001B0FD1" w:rsidRDefault="00701213">
            <w:pPr>
              <w:widowControl/>
              <w:spacing w:before="100" w:beforeAutospacing="1" w:after="100" w:afterAutospacing="1"/>
              <w:jc w:val="center"/>
              <w:rPr>
                <w:rFonts w:ascii="宋体" w:cs="Arial"/>
                <w:kern w:val="0"/>
                <w:szCs w:val="21"/>
              </w:rPr>
            </w:pPr>
            <w:r w:rsidRPr="001B0FD1">
              <w:rPr>
                <w:rFonts w:ascii="宋体" w:hAnsi="宋体" w:cs="Arial"/>
                <w:kern w:val="0"/>
                <w:szCs w:val="21"/>
              </w:rPr>
              <w:t>10</w:t>
            </w:r>
          </w:p>
        </w:tc>
      </w:tr>
      <w:tr w:rsidR="00701213" w:rsidRPr="001B0FD1">
        <w:trPr>
          <w:trHeight w:val="320"/>
          <w:jc w:val="center"/>
        </w:trPr>
        <w:tc>
          <w:tcPr>
            <w:tcW w:w="1123" w:type="dxa"/>
            <w:vMerge w:val="restart"/>
            <w:tcBorders>
              <w:top w:val="single" w:sz="8" w:space="0" w:color="auto"/>
              <w:left w:val="single" w:sz="8" w:space="0" w:color="auto"/>
              <w:right w:val="single" w:sz="8" w:space="0" w:color="auto"/>
            </w:tcBorders>
            <w:vAlign w:val="center"/>
          </w:tcPr>
          <w:p w:rsidR="00701213" w:rsidRPr="001B0FD1" w:rsidRDefault="00701213">
            <w:pPr>
              <w:widowControl/>
              <w:jc w:val="center"/>
              <w:rPr>
                <w:rFonts w:ascii="宋体" w:cs="Arial"/>
                <w:kern w:val="0"/>
                <w:szCs w:val="21"/>
              </w:rPr>
            </w:pPr>
            <w:r w:rsidRPr="001B0FD1">
              <w:rPr>
                <w:rFonts w:ascii="宋体" w:hAnsi="宋体" w:cs="Arial" w:hint="eastAsia"/>
                <w:kern w:val="0"/>
                <w:szCs w:val="21"/>
              </w:rPr>
              <w:t>完整性</w:t>
            </w:r>
          </w:p>
          <w:p w:rsidR="00701213" w:rsidRPr="001B0FD1" w:rsidRDefault="00701213">
            <w:pPr>
              <w:widowControl/>
              <w:jc w:val="center"/>
              <w:rPr>
                <w:rFonts w:ascii="宋体" w:cs="Arial"/>
                <w:kern w:val="0"/>
                <w:szCs w:val="21"/>
              </w:rPr>
            </w:pPr>
            <w:r w:rsidRPr="001B0FD1">
              <w:rPr>
                <w:rFonts w:ascii="宋体" w:hAnsi="宋体" w:cs="Arial" w:hint="eastAsia"/>
                <w:kern w:val="0"/>
                <w:szCs w:val="21"/>
              </w:rPr>
              <w:t>（</w:t>
            </w:r>
            <w:r w:rsidRPr="001B0FD1">
              <w:rPr>
                <w:rFonts w:ascii="宋体" w:hAnsi="宋体" w:cs="Arial"/>
                <w:kern w:val="0"/>
                <w:szCs w:val="21"/>
              </w:rPr>
              <w:t>30</w:t>
            </w:r>
            <w:r w:rsidRPr="001B0FD1">
              <w:rPr>
                <w:rFonts w:ascii="宋体" w:hAnsi="宋体" w:cs="Arial" w:hint="eastAsia"/>
                <w:kern w:val="0"/>
                <w:szCs w:val="21"/>
              </w:rPr>
              <w:t>分）</w:t>
            </w:r>
          </w:p>
        </w:tc>
        <w:tc>
          <w:tcPr>
            <w:tcW w:w="6062" w:type="dxa"/>
            <w:tcBorders>
              <w:top w:val="single" w:sz="8" w:space="0" w:color="auto"/>
              <w:left w:val="single" w:sz="8" w:space="0" w:color="auto"/>
              <w:bottom w:val="single" w:sz="8" w:space="0" w:color="auto"/>
              <w:right w:val="single" w:sz="8" w:space="0" w:color="auto"/>
            </w:tcBorders>
            <w:vAlign w:val="center"/>
          </w:tcPr>
          <w:p w:rsidR="00701213" w:rsidRPr="001B0FD1" w:rsidRDefault="00701213" w:rsidP="005355EE">
            <w:pPr>
              <w:widowControl/>
              <w:ind w:rightChars="100" w:right="210"/>
              <w:jc w:val="left"/>
              <w:rPr>
                <w:rFonts w:ascii="宋体" w:cs="Arial"/>
                <w:kern w:val="0"/>
                <w:szCs w:val="21"/>
              </w:rPr>
            </w:pPr>
            <w:r w:rsidRPr="001B0FD1">
              <w:rPr>
                <w:rFonts w:ascii="宋体" w:hAnsi="宋体" w:cs="Arial" w:hint="eastAsia"/>
                <w:kern w:val="0"/>
                <w:szCs w:val="21"/>
              </w:rPr>
              <w:t>设计体现了任务书的规定要求</w:t>
            </w:r>
          </w:p>
        </w:tc>
        <w:tc>
          <w:tcPr>
            <w:tcW w:w="953" w:type="dxa"/>
            <w:tcBorders>
              <w:top w:val="single" w:sz="8" w:space="0" w:color="auto"/>
              <w:left w:val="single" w:sz="8" w:space="0" w:color="auto"/>
              <w:bottom w:val="single" w:sz="8" w:space="0" w:color="auto"/>
              <w:right w:val="single" w:sz="8" w:space="0" w:color="auto"/>
            </w:tcBorders>
            <w:vAlign w:val="center"/>
          </w:tcPr>
          <w:p w:rsidR="00701213" w:rsidRPr="001B0FD1" w:rsidRDefault="00701213">
            <w:pPr>
              <w:widowControl/>
              <w:spacing w:before="100" w:beforeAutospacing="1" w:after="100" w:afterAutospacing="1"/>
              <w:jc w:val="center"/>
              <w:rPr>
                <w:rFonts w:ascii="宋体" w:cs="Arial"/>
                <w:kern w:val="0"/>
                <w:szCs w:val="21"/>
              </w:rPr>
            </w:pPr>
            <w:r w:rsidRPr="001B0FD1">
              <w:rPr>
                <w:rFonts w:ascii="宋体" w:hAnsi="宋体" w:cs="Arial"/>
                <w:kern w:val="0"/>
                <w:szCs w:val="21"/>
              </w:rPr>
              <w:t>10</w:t>
            </w:r>
          </w:p>
        </w:tc>
      </w:tr>
      <w:tr w:rsidR="00701213" w:rsidRPr="001B0FD1">
        <w:trPr>
          <w:trHeight w:val="320"/>
          <w:jc w:val="center"/>
        </w:trPr>
        <w:tc>
          <w:tcPr>
            <w:tcW w:w="1123" w:type="dxa"/>
            <w:vMerge/>
            <w:tcBorders>
              <w:top w:val="single" w:sz="8" w:space="0" w:color="auto"/>
              <w:left w:val="single" w:sz="8" w:space="0" w:color="auto"/>
              <w:right w:val="single" w:sz="8" w:space="0" w:color="auto"/>
            </w:tcBorders>
            <w:vAlign w:val="center"/>
          </w:tcPr>
          <w:p w:rsidR="00701213" w:rsidRPr="001B0FD1" w:rsidRDefault="00701213">
            <w:pPr>
              <w:widowControl/>
              <w:jc w:val="center"/>
              <w:rPr>
                <w:rFonts w:ascii="宋体" w:cs="Arial"/>
                <w:kern w:val="0"/>
                <w:szCs w:val="21"/>
              </w:rPr>
            </w:pPr>
          </w:p>
        </w:tc>
        <w:tc>
          <w:tcPr>
            <w:tcW w:w="6062" w:type="dxa"/>
            <w:tcBorders>
              <w:top w:val="single" w:sz="8" w:space="0" w:color="auto"/>
              <w:left w:val="single" w:sz="8" w:space="0" w:color="auto"/>
              <w:bottom w:val="single" w:sz="8" w:space="0" w:color="auto"/>
              <w:right w:val="single" w:sz="8" w:space="0" w:color="auto"/>
            </w:tcBorders>
            <w:vAlign w:val="center"/>
          </w:tcPr>
          <w:p w:rsidR="00701213" w:rsidRPr="001B0FD1" w:rsidRDefault="00701213" w:rsidP="005355EE">
            <w:pPr>
              <w:widowControl/>
              <w:ind w:rightChars="100" w:right="210"/>
              <w:jc w:val="left"/>
              <w:rPr>
                <w:rFonts w:ascii="宋体" w:cs="Arial"/>
                <w:kern w:val="0"/>
                <w:szCs w:val="21"/>
              </w:rPr>
            </w:pPr>
            <w:r w:rsidRPr="001B0FD1">
              <w:rPr>
                <w:rFonts w:ascii="宋体" w:hAnsi="宋体" w:cs="Arial" w:hint="eastAsia"/>
                <w:kern w:val="0"/>
                <w:szCs w:val="21"/>
              </w:rPr>
              <w:t>毕业设计说明书完整记录产品功能（需求）分析、设计方案分析和拟定、技术参数确定、设计方案成型、产品功能效果分析等基本过程</w:t>
            </w:r>
          </w:p>
        </w:tc>
        <w:tc>
          <w:tcPr>
            <w:tcW w:w="953" w:type="dxa"/>
            <w:tcBorders>
              <w:top w:val="single" w:sz="8" w:space="0" w:color="auto"/>
              <w:left w:val="single" w:sz="8" w:space="0" w:color="auto"/>
              <w:bottom w:val="single" w:sz="8" w:space="0" w:color="auto"/>
              <w:right w:val="single" w:sz="8" w:space="0" w:color="auto"/>
            </w:tcBorders>
            <w:vAlign w:val="center"/>
          </w:tcPr>
          <w:p w:rsidR="00701213" w:rsidRPr="001B0FD1" w:rsidRDefault="00701213">
            <w:pPr>
              <w:widowControl/>
              <w:spacing w:before="100" w:beforeAutospacing="1" w:after="100" w:afterAutospacing="1"/>
              <w:jc w:val="center"/>
              <w:rPr>
                <w:rFonts w:ascii="宋体" w:cs="Arial"/>
                <w:kern w:val="0"/>
                <w:szCs w:val="21"/>
              </w:rPr>
            </w:pPr>
            <w:r w:rsidRPr="001B0FD1">
              <w:rPr>
                <w:rFonts w:ascii="宋体" w:hAnsi="宋体" w:cs="Arial"/>
                <w:kern w:val="0"/>
                <w:szCs w:val="21"/>
              </w:rPr>
              <w:t>10</w:t>
            </w:r>
          </w:p>
        </w:tc>
      </w:tr>
      <w:tr w:rsidR="00701213" w:rsidRPr="001B0FD1">
        <w:trPr>
          <w:trHeight w:val="320"/>
          <w:jc w:val="center"/>
        </w:trPr>
        <w:tc>
          <w:tcPr>
            <w:tcW w:w="1123" w:type="dxa"/>
            <w:vMerge/>
            <w:tcBorders>
              <w:left w:val="single" w:sz="8" w:space="0" w:color="auto"/>
              <w:bottom w:val="single" w:sz="8" w:space="0" w:color="auto"/>
              <w:right w:val="single" w:sz="8" w:space="0" w:color="auto"/>
            </w:tcBorders>
            <w:vAlign w:val="center"/>
          </w:tcPr>
          <w:p w:rsidR="00701213" w:rsidRPr="001B0FD1" w:rsidRDefault="00701213">
            <w:pPr>
              <w:widowControl/>
              <w:spacing w:before="100" w:beforeAutospacing="1" w:after="100" w:afterAutospacing="1"/>
              <w:jc w:val="center"/>
              <w:rPr>
                <w:rFonts w:ascii="宋体" w:cs="Arial"/>
                <w:kern w:val="0"/>
                <w:szCs w:val="21"/>
              </w:rPr>
            </w:pPr>
          </w:p>
        </w:tc>
        <w:tc>
          <w:tcPr>
            <w:tcW w:w="6062" w:type="dxa"/>
            <w:tcBorders>
              <w:top w:val="single" w:sz="8" w:space="0" w:color="auto"/>
              <w:left w:val="single" w:sz="8" w:space="0" w:color="auto"/>
              <w:bottom w:val="single" w:sz="8" w:space="0" w:color="auto"/>
              <w:right w:val="single" w:sz="8" w:space="0" w:color="auto"/>
            </w:tcBorders>
            <w:vAlign w:val="center"/>
          </w:tcPr>
          <w:p w:rsidR="00701213" w:rsidRPr="001B0FD1" w:rsidRDefault="00701213" w:rsidP="005355EE">
            <w:pPr>
              <w:widowControl/>
              <w:ind w:rightChars="100" w:right="210"/>
              <w:jc w:val="left"/>
              <w:rPr>
                <w:rFonts w:ascii="宋体" w:cs="Arial"/>
                <w:kern w:val="0"/>
                <w:szCs w:val="21"/>
              </w:rPr>
            </w:pPr>
            <w:r w:rsidRPr="001B0FD1">
              <w:rPr>
                <w:rFonts w:ascii="宋体" w:hAnsi="宋体" w:cs="Arial" w:hint="eastAsia"/>
                <w:kern w:val="0"/>
                <w:szCs w:val="21"/>
              </w:rPr>
              <w:t>设计资料、要素完整，系统展现设计成果。</w:t>
            </w:r>
          </w:p>
        </w:tc>
        <w:tc>
          <w:tcPr>
            <w:tcW w:w="953" w:type="dxa"/>
            <w:tcBorders>
              <w:top w:val="single" w:sz="8" w:space="0" w:color="auto"/>
              <w:left w:val="single" w:sz="8" w:space="0" w:color="auto"/>
              <w:bottom w:val="single" w:sz="8" w:space="0" w:color="auto"/>
              <w:right w:val="single" w:sz="8" w:space="0" w:color="auto"/>
            </w:tcBorders>
            <w:vAlign w:val="center"/>
          </w:tcPr>
          <w:p w:rsidR="00701213" w:rsidRPr="001B0FD1" w:rsidRDefault="00701213">
            <w:pPr>
              <w:widowControl/>
              <w:spacing w:before="100" w:beforeAutospacing="1" w:after="100" w:afterAutospacing="1"/>
              <w:jc w:val="center"/>
              <w:rPr>
                <w:rFonts w:ascii="宋体" w:cs="Arial"/>
                <w:kern w:val="0"/>
                <w:szCs w:val="21"/>
              </w:rPr>
            </w:pPr>
            <w:r w:rsidRPr="001B0FD1">
              <w:rPr>
                <w:rFonts w:ascii="宋体" w:hAnsi="宋体" w:cs="Arial"/>
                <w:kern w:val="0"/>
                <w:szCs w:val="21"/>
              </w:rPr>
              <w:t>10</w:t>
            </w:r>
          </w:p>
        </w:tc>
      </w:tr>
      <w:tr w:rsidR="00701213" w:rsidRPr="001B0FD1">
        <w:trPr>
          <w:trHeight w:val="320"/>
          <w:jc w:val="center"/>
        </w:trPr>
        <w:tc>
          <w:tcPr>
            <w:tcW w:w="1123" w:type="dxa"/>
            <w:vMerge w:val="restart"/>
            <w:tcBorders>
              <w:top w:val="single" w:sz="8" w:space="0" w:color="auto"/>
              <w:left w:val="single" w:sz="8" w:space="0" w:color="auto"/>
              <w:right w:val="single" w:sz="8" w:space="0" w:color="auto"/>
            </w:tcBorders>
            <w:vAlign w:val="center"/>
          </w:tcPr>
          <w:p w:rsidR="00701213" w:rsidRPr="001B0FD1" w:rsidRDefault="00701213">
            <w:pPr>
              <w:widowControl/>
              <w:jc w:val="center"/>
              <w:rPr>
                <w:rFonts w:ascii="宋体" w:cs="Arial"/>
                <w:kern w:val="0"/>
                <w:szCs w:val="21"/>
              </w:rPr>
            </w:pPr>
            <w:r w:rsidRPr="001B0FD1">
              <w:rPr>
                <w:rFonts w:ascii="宋体" w:hAnsi="宋体" w:cs="Arial" w:hint="eastAsia"/>
                <w:kern w:val="0"/>
                <w:szCs w:val="21"/>
              </w:rPr>
              <w:t>实用性</w:t>
            </w:r>
          </w:p>
          <w:p w:rsidR="00701213" w:rsidRPr="001B0FD1" w:rsidRDefault="00701213">
            <w:pPr>
              <w:widowControl/>
              <w:jc w:val="center"/>
              <w:rPr>
                <w:rFonts w:ascii="宋体" w:cs="Arial"/>
                <w:kern w:val="0"/>
                <w:szCs w:val="21"/>
              </w:rPr>
            </w:pPr>
            <w:r w:rsidRPr="001B0FD1">
              <w:rPr>
                <w:rFonts w:ascii="宋体" w:hAnsi="宋体" w:cs="Arial" w:hint="eastAsia"/>
                <w:kern w:val="0"/>
                <w:szCs w:val="21"/>
              </w:rPr>
              <w:t>（</w:t>
            </w:r>
            <w:r w:rsidRPr="001B0FD1">
              <w:rPr>
                <w:rFonts w:ascii="宋体" w:hAnsi="宋体" w:cs="Arial"/>
                <w:kern w:val="0"/>
                <w:szCs w:val="21"/>
              </w:rPr>
              <w:t>20</w:t>
            </w:r>
            <w:r w:rsidRPr="001B0FD1">
              <w:rPr>
                <w:rFonts w:ascii="宋体" w:hAnsi="宋体" w:cs="Arial" w:hint="eastAsia"/>
                <w:kern w:val="0"/>
                <w:szCs w:val="21"/>
              </w:rPr>
              <w:t>分）</w:t>
            </w:r>
          </w:p>
        </w:tc>
        <w:tc>
          <w:tcPr>
            <w:tcW w:w="6062" w:type="dxa"/>
            <w:tcBorders>
              <w:top w:val="single" w:sz="8" w:space="0" w:color="auto"/>
              <w:left w:val="single" w:sz="8" w:space="0" w:color="auto"/>
              <w:bottom w:val="single" w:sz="8" w:space="0" w:color="auto"/>
              <w:right w:val="single" w:sz="8" w:space="0" w:color="auto"/>
            </w:tcBorders>
            <w:vAlign w:val="center"/>
          </w:tcPr>
          <w:p w:rsidR="00701213" w:rsidRPr="001B0FD1" w:rsidRDefault="00701213" w:rsidP="005355EE">
            <w:pPr>
              <w:widowControl/>
              <w:ind w:rightChars="100" w:right="210"/>
              <w:jc w:val="left"/>
              <w:rPr>
                <w:rFonts w:ascii="宋体" w:cs="Arial"/>
                <w:kern w:val="0"/>
                <w:szCs w:val="21"/>
              </w:rPr>
            </w:pPr>
            <w:r w:rsidRPr="001B0FD1">
              <w:rPr>
                <w:rFonts w:ascii="宋体" w:hAnsi="宋体" w:cs="Arial" w:hint="eastAsia"/>
                <w:kern w:val="0"/>
                <w:szCs w:val="21"/>
              </w:rPr>
              <w:t>产品达到设计的功能和技术指标要求；</w:t>
            </w:r>
          </w:p>
        </w:tc>
        <w:tc>
          <w:tcPr>
            <w:tcW w:w="953" w:type="dxa"/>
            <w:tcBorders>
              <w:top w:val="single" w:sz="8" w:space="0" w:color="auto"/>
              <w:left w:val="single" w:sz="8" w:space="0" w:color="auto"/>
              <w:bottom w:val="single" w:sz="8" w:space="0" w:color="auto"/>
              <w:right w:val="single" w:sz="8" w:space="0" w:color="auto"/>
            </w:tcBorders>
            <w:vAlign w:val="center"/>
          </w:tcPr>
          <w:p w:rsidR="00701213" w:rsidRPr="001B0FD1" w:rsidRDefault="00701213">
            <w:pPr>
              <w:widowControl/>
              <w:spacing w:before="100" w:beforeAutospacing="1" w:after="100" w:afterAutospacing="1"/>
              <w:jc w:val="center"/>
              <w:rPr>
                <w:rFonts w:ascii="宋体" w:cs="Arial"/>
                <w:kern w:val="0"/>
                <w:szCs w:val="21"/>
              </w:rPr>
            </w:pPr>
            <w:r w:rsidRPr="001B0FD1">
              <w:rPr>
                <w:rFonts w:ascii="宋体" w:hAnsi="宋体" w:cs="Arial"/>
                <w:kern w:val="0"/>
                <w:szCs w:val="21"/>
              </w:rPr>
              <w:t>10</w:t>
            </w:r>
          </w:p>
        </w:tc>
      </w:tr>
      <w:tr w:rsidR="00701213" w:rsidRPr="001B0FD1">
        <w:trPr>
          <w:trHeight w:val="320"/>
          <w:jc w:val="center"/>
        </w:trPr>
        <w:tc>
          <w:tcPr>
            <w:tcW w:w="1123" w:type="dxa"/>
            <w:vMerge/>
            <w:tcBorders>
              <w:left w:val="single" w:sz="8" w:space="0" w:color="auto"/>
              <w:bottom w:val="single" w:sz="8" w:space="0" w:color="auto"/>
              <w:right w:val="single" w:sz="8" w:space="0" w:color="auto"/>
            </w:tcBorders>
            <w:vAlign w:val="center"/>
          </w:tcPr>
          <w:p w:rsidR="00701213" w:rsidRPr="001B0FD1" w:rsidRDefault="00701213">
            <w:pPr>
              <w:widowControl/>
              <w:spacing w:before="100" w:beforeAutospacing="1" w:after="100" w:afterAutospacing="1"/>
              <w:jc w:val="center"/>
              <w:rPr>
                <w:rFonts w:ascii="宋体" w:cs="Arial"/>
                <w:kern w:val="0"/>
                <w:szCs w:val="21"/>
              </w:rPr>
            </w:pPr>
          </w:p>
        </w:tc>
        <w:tc>
          <w:tcPr>
            <w:tcW w:w="6062" w:type="dxa"/>
            <w:tcBorders>
              <w:top w:val="single" w:sz="8" w:space="0" w:color="auto"/>
              <w:left w:val="single" w:sz="8" w:space="0" w:color="auto"/>
              <w:bottom w:val="single" w:sz="8" w:space="0" w:color="auto"/>
              <w:right w:val="single" w:sz="8" w:space="0" w:color="auto"/>
            </w:tcBorders>
            <w:vAlign w:val="center"/>
          </w:tcPr>
          <w:p w:rsidR="00701213" w:rsidRPr="001B0FD1" w:rsidRDefault="00701213" w:rsidP="005355EE">
            <w:pPr>
              <w:widowControl/>
              <w:ind w:rightChars="100" w:right="210"/>
              <w:jc w:val="left"/>
              <w:rPr>
                <w:rFonts w:ascii="宋体" w:cs="Arial"/>
                <w:kern w:val="0"/>
                <w:szCs w:val="21"/>
              </w:rPr>
            </w:pPr>
            <w:r w:rsidRPr="001B0FD1">
              <w:rPr>
                <w:rFonts w:ascii="宋体" w:hAnsi="宋体" w:cs="Arial" w:hint="eastAsia"/>
                <w:kern w:val="0"/>
                <w:szCs w:val="21"/>
              </w:rPr>
              <w:t>能解决企业生产、社会生活中的实际问题，有一定应用价值。</w:t>
            </w:r>
          </w:p>
        </w:tc>
        <w:tc>
          <w:tcPr>
            <w:tcW w:w="953" w:type="dxa"/>
            <w:tcBorders>
              <w:top w:val="single" w:sz="8" w:space="0" w:color="auto"/>
              <w:left w:val="single" w:sz="8" w:space="0" w:color="auto"/>
              <w:bottom w:val="single" w:sz="8" w:space="0" w:color="auto"/>
              <w:right w:val="single" w:sz="8" w:space="0" w:color="auto"/>
            </w:tcBorders>
            <w:vAlign w:val="center"/>
          </w:tcPr>
          <w:p w:rsidR="00701213" w:rsidRPr="001B0FD1" w:rsidRDefault="00701213">
            <w:pPr>
              <w:widowControl/>
              <w:spacing w:before="100" w:beforeAutospacing="1" w:after="100" w:afterAutospacing="1"/>
              <w:jc w:val="center"/>
              <w:rPr>
                <w:rFonts w:ascii="宋体" w:cs="Arial"/>
                <w:kern w:val="0"/>
                <w:szCs w:val="21"/>
              </w:rPr>
            </w:pPr>
            <w:r w:rsidRPr="001B0FD1">
              <w:rPr>
                <w:rFonts w:ascii="宋体" w:hAnsi="宋体" w:cs="Arial"/>
                <w:kern w:val="0"/>
                <w:szCs w:val="21"/>
              </w:rPr>
              <w:t>10</w:t>
            </w:r>
          </w:p>
        </w:tc>
      </w:tr>
    </w:tbl>
    <w:p w:rsidR="00701213" w:rsidRPr="001B0FD1" w:rsidRDefault="00701213">
      <w:pPr>
        <w:widowControl/>
        <w:jc w:val="left"/>
        <w:rPr>
          <w:rFonts w:ascii="宋体"/>
          <w:b/>
          <w:sz w:val="24"/>
        </w:rPr>
      </w:pPr>
    </w:p>
    <w:p w:rsidR="00701213" w:rsidRPr="001B0FD1" w:rsidRDefault="00701213" w:rsidP="005355EE">
      <w:pPr>
        <w:spacing w:line="360" w:lineRule="auto"/>
        <w:ind w:firstLineChars="150" w:firstLine="361"/>
        <w:jc w:val="center"/>
        <w:rPr>
          <w:rFonts w:ascii="宋体"/>
          <w:b/>
          <w:sz w:val="24"/>
        </w:rPr>
      </w:pPr>
      <w:r w:rsidRPr="001B0FD1">
        <w:rPr>
          <w:rFonts w:ascii="宋体" w:hAnsi="宋体" w:hint="eastAsia"/>
          <w:b/>
          <w:sz w:val="24"/>
        </w:rPr>
        <w:t>表</w:t>
      </w:r>
      <w:r w:rsidRPr="001B0FD1">
        <w:rPr>
          <w:rFonts w:ascii="宋体" w:hAnsi="宋体"/>
          <w:b/>
          <w:sz w:val="24"/>
        </w:rPr>
        <w:t xml:space="preserve">2  </w:t>
      </w:r>
      <w:r w:rsidRPr="001B0FD1">
        <w:rPr>
          <w:rFonts w:ascii="宋体" w:hAnsi="宋体" w:hint="eastAsia"/>
          <w:b/>
          <w:sz w:val="24"/>
        </w:rPr>
        <w:t>方案设计类毕业设计成果质量评价指标及权重</w:t>
      </w:r>
    </w:p>
    <w:tbl>
      <w:tblPr>
        <w:tblW w:w="8233"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1534"/>
        <w:gridCol w:w="5482"/>
        <w:gridCol w:w="1217"/>
      </w:tblGrid>
      <w:tr w:rsidR="00701213" w:rsidRPr="001B0FD1">
        <w:trPr>
          <w:trHeight w:val="326"/>
          <w:jc w:val="center"/>
        </w:trPr>
        <w:tc>
          <w:tcPr>
            <w:tcW w:w="1534" w:type="dxa"/>
            <w:tcBorders>
              <w:top w:val="single" w:sz="8" w:space="0" w:color="auto"/>
              <w:left w:val="single" w:sz="8" w:space="0" w:color="auto"/>
              <w:right w:val="single" w:sz="8" w:space="0" w:color="auto"/>
            </w:tcBorders>
            <w:vAlign w:val="center"/>
          </w:tcPr>
          <w:p w:rsidR="00701213" w:rsidRPr="001B0FD1" w:rsidRDefault="00701213">
            <w:pPr>
              <w:widowControl/>
              <w:spacing w:before="100" w:beforeAutospacing="1" w:after="100" w:afterAutospacing="1"/>
              <w:jc w:val="center"/>
              <w:rPr>
                <w:rFonts w:ascii="宋体" w:cs="Arial"/>
                <w:kern w:val="0"/>
                <w:szCs w:val="21"/>
              </w:rPr>
            </w:pPr>
            <w:r w:rsidRPr="001B0FD1">
              <w:rPr>
                <w:rFonts w:ascii="宋体" w:hAnsi="宋体" w:cs="Arial" w:hint="eastAsia"/>
                <w:kern w:val="0"/>
                <w:szCs w:val="21"/>
              </w:rPr>
              <w:t>评价指标</w:t>
            </w:r>
          </w:p>
        </w:tc>
        <w:tc>
          <w:tcPr>
            <w:tcW w:w="5482" w:type="dxa"/>
            <w:tcBorders>
              <w:top w:val="single" w:sz="8" w:space="0" w:color="auto"/>
              <w:left w:val="single" w:sz="8" w:space="0" w:color="auto"/>
              <w:bottom w:val="single" w:sz="8" w:space="0" w:color="auto"/>
              <w:right w:val="single" w:sz="8" w:space="0" w:color="auto"/>
            </w:tcBorders>
            <w:vAlign w:val="center"/>
          </w:tcPr>
          <w:p w:rsidR="00701213" w:rsidRPr="001B0FD1" w:rsidRDefault="00701213">
            <w:pPr>
              <w:widowControl/>
              <w:spacing w:before="100" w:beforeAutospacing="1" w:after="100" w:afterAutospacing="1"/>
              <w:jc w:val="center"/>
              <w:rPr>
                <w:rFonts w:ascii="宋体" w:cs="Arial"/>
                <w:kern w:val="0"/>
                <w:szCs w:val="21"/>
              </w:rPr>
            </w:pPr>
            <w:r w:rsidRPr="001B0FD1">
              <w:rPr>
                <w:rFonts w:ascii="宋体" w:hAnsi="宋体" w:cs="Arial" w:hint="eastAsia"/>
                <w:kern w:val="0"/>
                <w:szCs w:val="21"/>
              </w:rPr>
              <w:t>指</w:t>
            </w:r>
            <w:r w:rsidRPr="001B0FD1">
              <w:rPr>
                <w:rFonts w:ascii="宋体" w:cs="Arial"/>
                <w:kern w:val="0"/>
                <w:szCs w:val="21"/>
              </w:rPr>
              <w:t>   </w:t>
            </w:r>
            <w:r w:rsidRPr="001B0FD1">
              <w:rPr>
                <w:rFonts w:ascii="宋体" w:hAnsi="宋体" w:cs="Arial" w:hint="eastAsia"/>
                <w:kern w:val="0"/>
                <w:szCs w:val="21"/>
              </w:rPr>
              <w:t>标</w:t>
            </w:r>
            <w:r w:rsidRPr="001B0FD1">
              <w:rPr>
                <w:rFonts w:ascii="宋体" w:cs="Arial"/>
                <w:kern w:val="0"/>
                <w:szCs w:val="21"/>
              </w:rPr>
              <w:t>   </w:t>
            </w:r>
            <w:r w:rsidRPr="001B0FD1">
              <w:rPr>
                <w:rFonts w:ascii="宋体" w:hAnsi="宋体" w:cs="Arial" w:hint="eastAsia"/>
                <w:kern w:val="0"/>
                <w:szCs w:val="21"/>
              </w:rPr>
              <w:t>内</w:t>
            </w:r>
            <w:r w:rsidRPr="001B0FD1">
              <w:rPr>
                <w:rFonts w:ascii="宋体" w:cs="Arial"/>
                <w:kern w:val="0"/>
                <w:szCs w:val="21"/>
              </w:rPr>
              <w:t>   </w:t>
            </w:r>
            <w:r w:rsidRPr="001B0FD1">
              <w:rPr>
                <w:rFonts w:ascii="宋体" w:hAnsi="宋体" w:cs="Arial" w:hint="eastAsia"/>
                <w:kern w:val="0"/>
                <w:szCs w:val="21"/>
              </w:rPr>
              <w:t>涵</w:t>
            </w:r>
          </w:p>
        </w:tc>
        <w:tc>
          <w:tcPr>
            <w:tcW w:w="1217" w:type="dxa"/>
            <w:tcBorders>
              <w:top w:val="single" w:sz="8" w:space="0" w:color="auto"/>
              <w:left w:val="single" w:sz="8" w:space="0" w:color="auto"/>
              <w:bottom w:val="single" w:sz="8" w:space="0" w:color="auto"/>
              <w:right w:val="single" w:sz="8" w:space="0" w:color="auto"/>
            </w:tcBorders>
            <w:vAlign w:val="center"/>
          </w:tcPr>
          <w:p w:rsidR="00701213" w:rsidRPr="001B0FD1" w:rsidRDefault="00701213">
            <w:pPr>
              <w:widowControl/>
              <w:spacing w:before="100" w:beforeAutospacing="1" w:after="100" w:afterAutospacing="1"/>
              <w:jc w:val="center"/>
              <w:rPr>
                <w:rFonts w:ascii="宋体" w:cs="Arial"/>
                <w:kern w:val="0"/>
                <w:szCs w:val="21"/>
              </w:rPr>
            </w:pPr>
            <w:r w:rsidRPr="001B0FD1">
              <w:rPr>
                <w:rFonts w:ascii="宋体" w:hAnsi="宋体" w:cs="Arial" w:hint="eastAsia"/>
                <w:kern w:val="0"/>
                <w:szCs w:val="21"/>
              </w:rPr>
              <w:t>分值权重（</w:t>
            </w:r>
            <w:r w:rsidRPr="001B0FD1">
              <w:rPr>
                <w:rFonts w:ascii="宋体" w:hAnsi="宋体" w:cs="Arial"/>
                <w:kern w:val="0"/>
                <w:szCs w:val="21"/>
              </w:rPr>
              <w:t>%</w:t>
            </w:r>
            <w:r w:rsidRPr="001B0FD1">
              <w:rPr>
                <w:rFonts w:ascii="宋体" w:hAnsi="宋体" w:cs="Arial" w:hint="eastAsia"/>
                <w:kern w:val="0"/>
                <w:szCs w:val="21"/>
              </w:rPr>
              <w:t>）</w:t>
            </w:r>
          </w:p>
        </w:tc>
      </w:tr>
      <w:tr w:rsidR="00701213" w:rsidRPr="001B0FD1">
        <w:trPr>
          <w:trHeight w:val="326"/>
          <w:jc w:val="center"/>
        </w:trPr>
        <w:tc>
          <w:tcPr>
            <w:tcW w:w="1534" w:type="dxa"/>
            <w:vMerge w:val="restart"/>
            <w:tcBorders>
              <w:top w:val="single" w:sz="8" w:space="0" w:color="auto"/>
              <w:left w:val="single" w:sz="8" w:space="0" w:color="auto"/>
              <w:right w:val="single" w:sz="8" w:space="0" w:color="auto"/>
            </w:tcBorders>
            <w:vAlign w:val="center"/>
          </w:tcPr>
          <w:p w:rsidR="00701213" w:rsidRPr="001B0FD1" w:rsidRDefault="00701213">
            <w:pPr>
              <w:widowControl/>
              <w:jc w:val="center"/>
              <w:rPr>
                <w:rFonts w:ascii="宋体" w:cs="Arial"/>
                <w:kern w:val="0"/>
                <w:szCs w:val="21"/>
              </w:rPr>
            </w:pPr>
            <w:r w:rsidRPr="001B0FD1">
              <w:rPr>
                <w:rFonts w:ascii="宋体" w:hAnsi="宋体" w:cs="Arial" w:hint="eastAsia"/>
                <w:kern w:val="0"/>
                <w:szCs w:val="21"/>
              </w:rPr>
              <w:t>科学性</w:t>
            </w:r>
          </w:p>
          <w:p w:rsidR="00701213" w:rsidRPr="001B0FD1" w:rsidRDefault="00701213">
            <w:pPr>
              <w:widowControl/>
              <w:jc w:val="center"/>
              <w:rPr>
                <w:rFonts w:ascii="宋体" w:cs="Arial"/>
                <w:kern w:val="0"/>
                <w:szCs w:val="21"/>
              </w:rPr>
            </w:pPr>
            <w:r w:rsidRPr="001B0FD1">
              <w:rPr>
                <w:rFonts w:ascii="宋体" w:hAnsi="宋体" w:cs="Arial" w:hint="eastAsia"/>
                <w:kern w:val="0"/>
                <w:szCs w:val="21"/>
              </w:rPr>
              <w:t>（</w:t>
            </w:r>
            <w:r w:rsidRPr="001B0FD1">
              <w:rPr>
                <w:rFonts w:ascii="宋体" w:hAnsi="宋体" w:cs="Arial"/>
                <w:kern w:val="0"/>
                <w:szCs w:val="21"/>
              </w:rPr>
              <w:t>30</w:t>
            </w:r>
            <w:r w:rsidRPr="001B0FD1">
              <w:rPr>
                <w:rFonts w:ascii="宋体" w:hAnsi="宋体" w:cs="Arial" w:hint="eastAsia"/>
                <w:kern w:val="0"/>
                <w:szCs w:val="21"/>
              </w:rPr>
              <w:t>分）</w:t>
            </w:r>
          </w:p>
        </w:tc>
        <w:tc>
          <w:tcPr>
            <w:tcW w:w="5482" w:type="dxa"/>
            <w:tcBorders>
              <w:top w:val="single" w:sz="8" w:space="0" w:color="auto"/>
              <w:left w:val="single" w:sz="8" w:space="0" w:color="auto"/>
              <w:bottom w:val="single" w:sz="8" w:space="0" w:color="auto"/>
              <w:right w:val="single" w:sz="8" w:space="0" w:color="auto"/>
            </w:tcBorders>
            <w:vAlign w:val="center"/>
          </w:tcPr>
          <w:p w:rsidR="00701213" w:rsidRPr="001B0FD1" w:rsidRDefault="00701213" w:rsidP="005355EE">
            <w:pPr>
              <w:widowControl/>
              <w:ind w:rightChars="100" w:right="210"/>
              <w:jc w:val="left"/>
              <w:rPr>
                <w:rFonts w:ascii="宋体" w:cs="Arial"/>
                <w:kern w:val="0"/>
                <w:szCs w:val="21"/>
              </w:rPr>
            </w:pPr>
            <w:r w:rsidRPr="001B0FD1">
              <w:rPr>
                <w:rFonts w:ascii="宋体" w:hAnsi="宋体" w:cs="Arial" w:hint="eastAsia"/>
                <w:kern w:val="0"/>
                <w:szCs w:val="21"/>
              </w:rPr>
              <w:t>技术路线科学、可行，步骤合理，方法运用得当；</w:t>
            </w:r>
          </w:p>
        </w:tc>
        <w:tc>
          <w:tcPr>
            <w:tcW w:w="1217" w:type="dxa"/>
            <w:tcBorders>
              <w:top w:val="single" w:sz="8" w:space="0" w:color="auto"/>
              <w:left w:val="single" w:sz="8" w:space="0" w:color="auto"/>
              <w:bottom w:val="single" w:sz="8" w:space="0" w:color="auto"/>
              <w:right w:val="single" w:sz="8" w:space="0" w:color="auto"/>
            </w:tcBorders>
            <w:vAlign w:val="center"/>
          </w:tcPr>
          <w:p w:rsidR="00701213" w:rsidRPr="001B0FD1" w:rsidRDefault="00701213">
            <w:pPr>
              <w:widowControl/>
              <w:spacing w:before="100" w:beforeAutospacing="1" w:after="100" w:afterAutospacing="1"/>
              <w:jc w:val="center"/>
              <w:rPr>
                <w:rFonts w:ascii="宋体" w:cs="Arial"/>
                <w:kern w:val="0"/>
                <w:szCs w:val="21"/>
              </w:rPr>
            </w:pPr>
            <w:r w:rsidRPr="001B0FD1">
              <w:rPr>
                <w:rFonts w:ascii="宋体" w:hAnsi="宋体" w:cs="Arial"/>
                <w:kern w:val="0"/>
                <w:szCs w:val="21"/>
              </w:rPr>
              <w:t>10</w:t>
            </w:r>
          </w:p>
        </w:tc>
      </w:tr>
      <w:tr w:rsidR="00701213" w:rsidRPr="001B0FD1">
        <w:trPr>
          <w:trHeight w:val="326"/>
          <w:jc w:val="center"/>
        </w:trPr>
        <w:tc>
          <w:tcPr>
            <w:tcW w:w="1534" w:type="dxa"/>
            <w:vMerge/>
            <w:tcBorders>
              <w:left w:val="single" w:sz="8" w:space="0" w:color="auto"/>
              <w:right w:val="single" w:sz="8" w:space="0" w:color="auto"/>
            </w:tcBorders>
            <w:vAlign w:val="center"/>
          </w:tcPr>
          <w:p w:rsidR="00701213" w:rsidRPr="001B0FD1" w:rsidRDefault="00701213">
            <w:pPr>
              <w:widowControl/>
              <w:spacing w:before="100" w:beforeAutospacing="1" w:after="100" w:afterAutospacing="1"/>
              <w:jc w:val="center"/>
              <w:rPr>
                <w:rFonts w:ascii="宋体" w:cs="Arial"/>
                <w:kern w:val="0"/>
                <w:szCs w:val="21"/>
              </w:rPr>
            </w:pPr>
          </w:p>
        </w:tc>
        <w:tc>
          <w:tcPr>
            <w:tcW w:w="5482" w:type="dxa"/>
            <w:tcBorders>
              <w:top w:val="single" w:sz="8" w:space="0" w:color="auto"/>
              <w:left w:val="single" w:sz="8" w:space="0" w:color="auto"/>
              <w:bottom w:val="single" w:sz="8" w:space="0" w:color="auto"/>
              <w:right w:val="single" w:sz="8" w:space="0" w:color="auto"/>
            </w:tcBorders>
            <w:vAlign w:val="center"/>
          </w:tcPr>
          <w:p w:rsidR="00701213" w:rsidRPr="001B0FD1" w:rsidRDefault="00701213" w:rsidP="005355EE">
            <w:pPr>
              <w:widowControl/>
              <w:spacing w:line="280" w:lineRule="exact"/>
              <w:ind w:rightChars="100" w:right="210"/>
              <w:jc w:val="left"/>
              <w:rPr>
                <w:rFonts w:ascii="宋体" w:cs="Arial"/>
                <w:kern w:val="0"/>
                <w:szCs w:val="21"/>
              </w:rPr>
            </w:pPr>
            <w:r w:rsidRPr="001B0FD1">
              <w:rPr>
                <w:rFonts w:ascii="宋体" w:hAnsi="宋体" w:cs="Arial" w:hint="eastAsia"/>
                <w:kern w:val="0"/>
                <w:szCs w:val="21"/>
              </w:rPr>
              <w:t>技术标准等运用正确，技术原理、理论依据及数学模型选择合理，技术参数计算准确，相关数据详实、充分、明确</w:t>
            </w:r>
          </w:p>
        </w:tc>
        <w:tc>
          <w:tcPr>
            <w:tcW w:w="1217" w:type="dxa"/>
            <w:tcBorders>
              <w:top w:val="single" w:sz="8" w:space="0" w:color="auto"/>
              <w:left w:val="single" w:sz="8" w:space="0" w:color="auto"/>
              <w:bottom w:val="single" w:sz="8" w:space="0" w:color="auto"/>
              <w:right w:val="single" w:sz="8" w:space="0" w:color="auto"/>
            </w:tcBorders>
            <w:vAlign w:val="center"/>
          </w:tcPr>
          <w:p w:rsidR="00701213" w:rsidRPr="001B0FD1" w:rsidRDefault="00701213">
            <w:pPr>
              <w:widowControl/>
              <w:spacing w:before="100" w:beforeAutospacing="1" w:after="100" w:afterAutospacing="1"/>
              <w:jc w:val="center"/>
              <w:rPr>
                <w:rFonts w:ascii="宋体" w:cs="Arial"/>
                <w:kern w:val="0"/>
                <w:szCs w:val="21"/>
              </w:rPr>
            </w:pPr>
            <w:r w:rsidRPr="001B0FD1">
              <w:rPr>
                <w:rFonts w:ascii="宋体" w:hAnsi="宋体" w:cs="Arial"/>
                <w:kern w:val="0"/>
                <w:szCs w:val="21"/>
              </w:rPr>
              <w:t>10</w:t>
            </w:r>
          </w:p>
        </w:tc>
      </w:tr>
      <w:tr w:rsidR="00701213" w:rsidRPr="001B0FD1">
        <w:trPr>
          <w:trHeight w:val="326"/>
          <w:jc w:val="center"/>
        </w:trPr>
        <w:tc>
          <w:tcPr>
            <w:tcW w:w="1534" w:type="dxa"/>
            <w:vMerge/>
            <w:tcBorders>
              <w:left w:val="single" w:sz="8" w:space="0" w:color="auto"/>
              <w:right w:val="single" w:sz="8" w:space="0" w:color="auto"/>
            </w:tcBorders>
            <w:vAlign w:val="center"/>
          </w:tcPr>
          <w:p w:rsidR="00701213" w:rsidRPr="001B0FD1" w:rsidRDefault="00701213">
            <w:pPr>
              <w:widowControl/>
              <w:spacing w:before="100" w:beforeAutospacing="1" w:after="100" w:afterAutospacing="1"/>
              <w:jc w:val="center"/>
              <w:rPr>
                <w:rFonts w:ascii="宋体" w:cs="Arial"/>
                <w:kern w:val="0"/>
                <w:szCs w:val="21"/>
              </w:rPr>
            </w:pPr>
          </w:p>
        </w:tc>
        <w:tc>
          <w:tcPr>
            <w:tcW w:w="5482" w:type="dxa"/>
            <w:tcBorders>
              <w:top w:val="single" w:sz="8" w:space="0" w:color="auto"/>
              <w:left w:val="single" w:sz="8" w:space="0" w:color="auto"/>
              <w:bottom w:val="single" w:sz="8" w:space="0" w:color="auto"/>
              <w:right w:val="single" w:sz="8" w:space="0" w:color="auto"/>
            </w:tcBorders>
            <w:vAlign w:val="center"/>
          </w:tcPr>
          <w:p w:rsidR="00701213" w:rsidRPr="001B0FD1" w:rsidRDefault="00701213" w:rsidP="005355EE">
            <w:pPr>
              <w:widowControl/>
              <w:ind w:rightChars="100" w:right="210"/>
              <w:jc w:val="left"/>
              <w:rPr>
                <w:rFonts w:ascii="宋体" w:cs="Arial"/>
                <w:kern w:val="0"/>
                <w:szCs w:val="21"/>
              </w:rPr>
            </w:pPr>
            <w:r w:rsidRPr="001B0FD1">
              <w:rPr>
                <w:rFonts w:ascii="宋体" w:hAnsi="宋体" w:cs="Arial" w:hint="eastAsia"/>
                <w:kern w:val="0"/>
                <w:szCs w:val="21"/>
              </w:rPr>
              <w:t>应用了本专业领域中新知识、新技术、新工艺、新材料、新方法、新设备，满足成本、环保、安全等方面要求</w:t>
            </w:r>
          </w:p>
        </w:tc>
        <w:tc>
          <w:tcPr>
            <w:tcW w:w="1217" w:type="dxa"/>
            <w:tcBorders>
              <w:top w:val="single" w:sz="8" w:space="0" w:color="auto"/>
              <w:left w:val="single" w:sz="8" w:space="0" w:color="auto"/>
              <w:bottom w:val="single" w:sz="8" w:space="0" w:color="auto"/>
              <w:right w:val="single" w:sz="8" w:space="0" w:color="auto"/>
            </w:tcBorders>
            <w:vAlign w:val="center"/>
          </w:tcPr>
          <w:p w:rsidR="00701213" w:rsidRPr="001B0FD1" w:rsidRDefault="00701213">
            <w:pPr>
              <w:widowControl/>
              <w:spacing w:before="100" w:beforeAutospacing="1" w:after="100" w:afterAutospacing="1"/>
              <w:jc w:val="center"/>
              <w:rPr>
                <w:rFonts w:ascii="宋体" w:cs="Arial"/>
                <w:kern w:val="0"/>
                <w:szCs w:val="21"/>
              </w:rPr>
            </w:pPr>
            <w:r w:rsidRPr="001B0FD1">
              <w:rPr>
                <w:rFonts w:ascii="宋体" w:hAnsi="宋体" w:cs="Arial"/>
                <w:kern w:val="0"/>
                <w:szCs w:val="21"/>
              </w:rPr>
              <w:t>10</w:t>
            </w:r>
          </w:p>
        </w:tc>
      </w:tr>
      <w:tr w:rsidR="00701213" w:rsidRPr="001B0FD1">
        <w:trPr>
          <w:trHeight w:val="326"/>
          <w:jc w:val="center"/>
        </w:trPr>
        <w:tc>
          <w:tcPr>
            <w:tcW w:w="1534" w:type="dxa"/>
            <w:vMerge w:val="restart"/>
            <w:tcBorders>
              <w:top w:val="single" w:sz="8" w:space="0" w:color="auto"/>
              <w:left w:val="single" w:sz="8" w:space="0" w:color="auto"/>
              <w:right w:val="single" w:sz="8" w:space="0" w:color="auto"/>
            </w:tcBorders>
            <w:vAlign w:val="center"/>
          </w:tcPr>
          <w:p w:rsidR="00701213" w:rsidRPr="001B0FD1" w:rsidRDefault="00701213">
            <w:pPr>
              <w:widowControl/>
              <w:jc w:val="center"/>
              <w:rPr>
                <w:rFonts w:ascii="宋体" w:cs="Arial"/>
                <w:kern w:val="0"/>
                <w:szCs w:val="21"/>
              </w:rPr>
            </w:pPr>
            <w:r w:rsidRPr="001B0FD1">
              <w:rPr>
                <w:rFonts w:ascii="宋体" w:hAnsi="宋体" w:cs="Arial" w:hint="eastAsia"/>
                <w:kern w:val="0"/>
                <w:szCs w:val="21"/>
              </w:rPr>
              <w:t>规范性</w:t>
            </w:r>
          </w:p>
          <w:p w:rsidR="00701213" w:rsidRPr="001B0FD1" w:rsidRDefault="00701213">
            <w:pPr>
              <w:widowControl/>
              <w:jc w:val="center"/>
              <w:rPr>
                <w:rFonts w:ascii="宋体" w:cs="Arial"/>
                <w:kern w:val="0"/>
                <w:szCs w:val="21"/>
              </w:rPr>
            </w:pPr>
            <w:r w:rsidRPr="001B0FD1">
              <w:rPr>
                <w:rFonts w:ascii="宋体" w:hAnsi="宋体" w:cs="Arial" w:hint="eastAsia"/>
                <w:kern w:val="0"/>
                <w:szCs w:val="21"/>
              </w:rPr>
              <w:t>（</w:t>
            </w:r>
            <w:r w:rsidRPr="001B0FD1">
              <w:rPr>
                <w:rFonts w:ascii="宋体" w:hAnsi="宋体" w:cs="Arial"/>
                <w:kern w:val="0"/>
                <w:szCs w:val="21"/>
              </w:rPr>
              <w:t>20</w:t>
            </w:r>
            <w:r w:rsidRPr="001B0FD1">
              <w:rPr>
                <w:rFonts w:ascii="宋体" w:hAnsi="宋体" w:cs="Arial" w:hint="eastAsia"/>
                <w:kern w:val="0"/>
                <w:szCs w:val="21"/>
              </w:rPr>
              <w:t>分）</w:t>
            </w:r>
          </w:p>
        </w:tc>
        <w:tc>
          <w:tcPr>
            <w:tcW w:w="5482" w:type="dxa"/>
            <w:tcBorders>
              <w:top w:val="single" w:sz="8" w:space="0" w:color="auto"/>
              <w:left w:val="single" w:sz="8" w:space="0" w:color="auto"/>
              <w:bottom w:val="single" w:sz="8" w:space="0" w:color="auto"/>
              <w:right w:val="single" w:sz="8" w:space="0" w:color="auto"/>
            </w:tcBorders>
            <w:vAlign w:val="center"/>
          </w:tcPr>
          <w:p w:rsidR="00701213" w:rsidRPr="001B0FD1" w:rsidRDefault="00701213" w:rsidP="005355EE">
            <w:pPr>
              <w:widowControl/>
              <w:ind w:rightChars="100" w:right="210"/>
              <w:jc w:val="left"/>
              <w:rPr>
                <w:rFonts w:ascii="宋体" w:cs="Arial"/>
                <w:kern w:val="0"/>
                <w:szCs w:val="21"/>
              </w:rPr>
            </w:pPr>
            <w:r w:rsidRPr="001B0FD1">
              <w:rPr>
                <w:rFonts w:ascii="宋体" w:hAnsi="宋体" w:cs="Arial" w:hint="eastAsia"/>
                <w:kern w:val="0"/>
                <w:szCs w:val="21"/>
              </w:rPr>
              <w:t>方案图纸、表单、计算公式和需提供的技术文件等符合国家或行业标准的规范与要求</w:t>
            </w:r>
          </w:p>
        </w:tc>
        <w:tc>
          <w:tcPr>
            <w:tcW w:w="1217" w:type="dxa"/>
            <w:tcBorders>
              <w:top w:val="single" w:sz="8" w:space="0" w:color="auto"/>
              <w:left w:val="single" w:sz="8" w:space="0" w:color="auto"/>
              <w:bottom w:val="single" w:sz="8" w:space="0" w:color="auto"/>
              <w:right w:val="single" w:sz="8" w:space="0" w:color="auto"/>
            </w:tcBorders>
            <w:vAlign w:val="center"/>
          </w:tcPr>
          <w:p w:rsidR="00701213" w:rsidRPr="001B0FD1" w:rsidRDefault="00701213">
            <w:pPr>
              <w:widowControl/>
              <w:spacing w:before="100" w:beforeAutospacing="1" w:after="100" w:afterAutospacing="1"/>
              <w:jc w:val="center"/>
              <w:rPr>
                <w:rFonts w:ascii="宋体" w:cs="Arial"/>
                <w:kern w:val="0"/>
                <w:szCs w:val="21"/>
              </w:rPr>
            </w:pPr>
            <w:r w:rsidRPr="001B0FD1">
              <w:rPr>
                <w:rFonts w:ascii="宋体" w:hAnsi="宋体" w:cs="Arial"/>
                <w:kern w:val="0"/>
                <w:szCs w:val="21"/>
              </w:rPr>
              <w:t>10</w:t>
            </w:r>
          </w:p>
        </w:tc>
      </w:tr>
      <w:tr w:rsidR="00701213" w:rsidRPr="001B0FD1">
        <w:trPr>
          <w:trHeight w:val="326"/>
          <w:jc w:val="center"/>
        </w:trPr>
        <w:tc>
          <w:tcPr>
            <w:tcW w:w="1534" w:type="dxa"/>
            <w:vMerge/>
            <w:tcBorders>
              <w:left w:val="single" w:sz="8" w:space="0" w:color="auto"/>
              <w:bottom w:val="single" w:sz="8" w:space="0" w:color="auto"/>
              <w:right w:val="single" w:sz="8" w:space="0" w:color="auto"/>
            </w:tcBorders>
            <w:vAlign w:val="center"/>
          </w:tcPr>
          <w:p w:rsidR="00701213" w:rsidRPr="001B0FD1" w:rsidRDefault="00701213">
            <w:pPr>
              <w:widowControl/>
              <w:spacing w:before="100" w:beforeAutospacing="1" w:after="100" w:afterAutospacing="1"/>
              <w:jc w:val="center"/>
              <w:rPr>
                <w:rFonts w:ascii="宋体" w:cs="Arial"/>
                <w:kern w:val="0"/>
                <w:szCs w:val="21"/>
              </w:rPr>
            </w:pPr>
          </w:p>
        </w:tc>
        <w:tc>
          <w:tcPr>
            <w:tcW w:w="5482" w:type="dxa"/>
            <w:tcBorders>
              <w:top w:val="single" w:sz="8" w:space="0" w:color="auto"/>
              <w:left w:val="single" w:sz="8" w:space="0" w:color="auto"/>
              <w:bottom w:val="single" w:sz="8" w:space="0" w:color="auto"/>
              <w:right w:val="single" w:sz="8" w:space="0" w:color="auto"/>
            </w:tcBorders>
            <w:vAlign w:val="center"/>
          </w:tcPr>
          <w:p w:rsidR="00701213" w:rsidRPr="001B0FD1" w:rsidRDefault="00701213" w:rsidP="005355EE">
            <w:pPr>
              <w:widowControl/>
              <w:ind w:rightChars="100" w:right="210"/>
              <w:jc w:val="left"/>
              <w:rPr>
                <w:rFonts w:ascii="宋体" w:cs="Arial"/>
                <w:kern w:val="0"/>
                <w:szCs w:val="21"/>
              </w:rPr>
            </w:pPr>
            <w:r w:rsidRPr="001B0FD1">
              <w:rPr>
                <w:rFonts w:ascii="宋体" w:hAnsi="宋体" w:cs="Arial" w:hint="eastAsia"/>
                <w:kern w:val="0"/>
                <w:szCs w:val="21"/>
              </w:rPr>
              <w:t>方案条理清晰，能体现设计思路和过程，格式、排版规范，参考资料的引用、参考方案的来源等标识规范、准确</w:t>
            </w:r>
          </w:p>
        </w:tc>
        <w:tc>
          <w:tcPr>
            <w:tcW w:w="1217" w:type="dxa"/>
            <w:tcBorders>
              <w:top w:val="single" w:sz="8" w:space="0" w:color="auto"/>
              <w:left w:val="single" w:sz="8" w:space="0" w:color="auto"/>
              <w:bottom w:val="single" w:sz="8" w:space="0" w:color="auto"/>
              <w:right w:val="single" w:sz="8" w:space="0" w:color="auto"/>
            </w:tcBorders>
            <w:vAlign w:val="center"/>
          </w:tcPr>
          <w:p w:rsidR="00701213" w:rsidRPr="001B0FD1" w:rsidRDefault="00701213">
            <w:pPr>
              <w:widowControl/>
              <w:spacing w:before="100" w:beforeAutospacing="1" w:after="100" w:afterAutospacing="1"/>
              <w:jc w:val="center"/>
              <w:rPr>
                <w:rFonts w:ascii="宋体" w:cs="Arial"/>
                <w:kern w:val="0"/>
                <w:szCs w:val="21"/>
              </w:rPr>
            </w:pPr>
            <w:r w:rsidRPr="001B0FD1">
              <w:rPr>
                <w:rFonts w:ascii="宋体" w:hAnsi="宋体" w:cs="Arial"/>
                <w:kern w:val="0"/>
                <w:szCs w:val="21"/>
              </w:rPr>
              <w:t>10</w:t>
            </w:r>
          </w:p>
        </w:tc>
      </w:tr>
      <w:tr w:rsidR="00701213" w:rsidRPr="001B0FD1">
        <w:trPr>
          <w:trHeight w:val="326"/>
          <w:jc w:val="center"/>
        </w:trPr>
        <w:tc>
          <w:tcPr>
            <w:tcW w:w="1534" w:type="dxa"/>
            <w:vMerge w:val="restart"/>
            <w:tcBorders>
              <w:top w:val="single" w:sz="8" w:space="0" w:color="auto"/>
              <w:left w:val="single" w:sz="8" w:space="0" w:color="auto"/>
              <w:right w:val="single" w:sz="8" w:space="0" w:color="auto"/>
            </w:tcBorders>
            <w:vAlign w:val="center"/>
          </w:tcPr>
          <w:p w:rsidR="00701213" w:rsidRPr="001B0FD1" w:rsidRDefault="00701213">
            <w:pPr>
              <w:widowControl/>
              <w:jc w:val="center"/>
              <w:rPr>
                <w:rFonts w:ascii="宋体" w:cs="Arial"/>
                <w:kern w:val="0"/>
                <w:szCs w:val="21"/>
              </w:rPr>
            </w:pPr>
            <w:r w:rsidRPr="001B0FD1">
              <w:rPr>
                <w:rFonts w:ascii="宋体" w:hAnsi="宋体" w:cs="Arial" w:hint="eastAsia"/>
                <w:kern w:val="0"/>
                <w:szCs w:val="21"/>
              </w:rPr>
              <w:t>完整性</w:t>
            </w:r>
          </w:p>
          <w:p w:rsidR="00701213" w:rsidRPr="001B0FD1" w:rsidRDefault="00701213">
            <w:pPr>
              <w:widowControl/>
              <w:jc w:val="center"/>
              <w:rPr>
                <w:rFonts w:ascii="宋体" w:cs="Arial"/>
                <w:kern w:val="0"/>
                <w:szCs w:val="21"/>
              </w:rPr>
            </w:pPr>
            <w:r w:rsidRPr="001B0FD1">
              <w:rPr>
                <w:rFonts w:ascii="宋体" w:hAnsi="宋体" w:cs="Arial" w:hint="eastAsia"/>
                <w:kern w:val="0"/>
                <w:szCs w:val="21"/>
              </w:rPr>
              <w:t>（</w:t>
            </w:r>
            <w:r w:rsidRPr="001B0FD1">
              <w:rPr>
                <w:rFonts w:ascii="宋体" w:hAnsi="宋体" w:cs="Arial"/>
                <w:kern w:val="0"/>
                <w:szCs w:val="21"/>
              </w:rPr>
              <w:t>30</w:t>
            </w:r>
            <w:r w:rsidRPr="001B0FD1">
              <w:rPr>
                <w:rFonts w:ascii="宋体" w:hAnsi="宋体" w:cs="Arial" w:hint="eastAsia"/>
                <w:kern w:val="0"/>
                <w:szCs w:val="21"/>
              </w:rPr>
              <w:t>分）</w:t>
            </w:r>
          </w:p>
        </w:tc>
        <w:tc>
          <w:tcPr>
            <w:tcW w:w="5482" w:type="dxa"/>
            <w:tcBorders>
              <w:top w:val="single" w:sz="8" w:space="0" w:color="auto"/>
              <w:left w:val="single" w:sz="8" w:space="0" w:color="auto"/>
              <w:bottom w:val="single" w:sz="8" w:space="0" w:color="auto"/>
              <w:right w:val="single" w:sz="8" w:space="0" w:color="auto"/>
            </w:tcBorders>
            <w:vAlign w:val="center"/>
          </w:tcPr>
          <w:p w:rsidR="00701213" w:rsidRPr="001B0FD1" w:rsidRDefault="00701213" w:rsidP="005355EE">
            <w:pPr>
              <w:widowControl/>
              <w:ind w:rightChars="100" w:right="210"/>
              <w:jc w:val="left"/>
              <w:rPr>
                <w:rFonts w:ascii="宋体" w:cs="Arial"/>
                <w:kern w:val="0"/>
                <w:szCs w:val="21"/>
              </w:rPr>
            </w:pPr>
            <w:r w:rsidRPr="001B0FD1">
              <w:rPr>
                <w:rFonts w:ascii="宋体" w:hAnsi="宋体" w:cs="Arial" w:hint="eastAsia"/>
                <w:kern w:val="0"/>
                <w:szCs w:val="21"/>
              </w:rPr>
              <w:t>方案体现了任务书的规定要求</w:t>
            </w:r>
          </w:p>
        </w:tc>
        <w:tc>
          <w:tcPr>
            <w:tcW w:w="1217" w:type="dxa"/>
            <w:tcBorders>
              <w:top w:val="single" w:sz="8" w:space="0" w:color="auto"/>
              <w:left w:val="single" w:sz="8" w:space="0" w:color="auto"/>
              <w:bottom w:val="single" w:sz="8" w:space="0" w:color="auto"/>
              <w:right w:val="single" w:sz="8" w:space="0" w:color="auto"/>
            </w:tcBorders>
            <w:vAlign w:val="center"/>
          </w:tcPr>
          <w:p w:rsidR="00701213" w:rsidRPr="001B0FD1" w:rsidRDefault="00701213">
            <w:pPr>
              <w:widowControl/>
              <w:spacing w:before="100" w:beforeAutospacing="1" w:after="100" w:afterAutospacing="1"/>
              <w:jc w:val="center"/>
              <w:rPr>
                <w:rFonts w:ascii="宋体" w:cs="Arial"/>
                <w:kern w:val="0"/>
                <w:szCs w:val="21"/>
              </w:rPr>
            </w:pPr>
            <w:r w:rsidRPr="001B0FD1">
              <w:rPr>
                <w:rFonts w:ascii="宋体" w:hAnsi="宋体" w:cs="Arial"/>
                <w:kern w:val="0"/>
                <w:szCs w:val="21"/>
              </w:rPr>
              <w:t>10</w:t>
            </w:r>
          </w:p>
        </w:tc>
      </w:tr>
      <w:tr w:rsidR="00701213" w:rsidRPr="001B0FD1">
        <w:trPr>
          <w:trHeight w:val="326"/>
          <w:jc w:val="center"/>
        </w:trPr>
        <w:tc>
          <w:tcPr>
            <w:tcW w:w="1534" w:type="dxa"/>
            <w:vMerge/>
            <w:tcBorders>
              <w:left w:val="single" w:sz="8" w:space="0" w:color="auto"/>
              <w:right w:val="single" w:sz="8" w:space="0" w:color="auto"/>
            </w:tcBorders>
            <w:vAlign w:val="center"/>
          </w:tcPr>
          <w:p w:rsidR="00701213" w:rsidRPr="001B0FD1" w:rsidRDefault="00701213">
            <w:pPr>
              <w:widowControl/>
              <w:spacing w:before="100" w:beforeAutospacing="1" w:after="100" w:afterAutospacing="1"/>
              <w:jc w:val="center"/>
              <w:rPr>
                <w:rFonts w:ascii="宋体" w:cs="Arial"/>
                <w:kern w:val="0"/>
                <w:szCs w:val="21"/>
              </w:rPr>
            </w:pPr>
          </w:p>
        </w:tc>
        <w:tc>
          <w:tcPr>
            <w:tcW w:w="5482" w:type="dxa"/>
            <w:tcBorders>
              <w:top w:val="single" w:sz="8" w:space="0" w:color="auto"/>
              <w:left w:val="single" w:sz="8" w:space="0" w:color="auto"/>
              <w:bottom w:val="single" w:sz="8" w:space="0" w:color="auto"/>
              <w:right w:val="single" w:sz="8" w:space="0" w:color="auto"/>
            </w:tcBorders>
            <w:vAlign w:val="center"/>
          </w:tcPr>
          <w:p w:rsidR="00701213" w:rsidRPr="001B0FD1" w:rsidRDefault="00701213" w:rsidP="005355EE">
            <w:pPr>
              <w:widowControl/>
              <w:ind w:rightChars="100" w:right="210"/>
              <w:jc w:val="left"/>
              <w:rPr>
                <w:rFonts w:ascii="宋体" w:cs="Arial"/>
                <w:kern w:val="0"/>
                <w:szCs w:val="21"/>
              </w:rPr>
            </w:pPr>
            <w:r w:rsidRPr="001B0FD1">
              <w:rPr>
                <w:rFonts w:ascii="宋体" w:hAnsi="宋体" w:cs="Arial" w:hint="eastAsia"/>
                <w:kern w:val="0"/>
                <w:szCs w:val="21"/>
              </w:rPr>
              <w:t>方案完整记录设计方案分析和拟定、技术参数确定、方案成型、功能效果分析等基本过程及其过程性结论</w:t>
            </w:r>
          </w:p>
        </w:tc>
        <w:tc>
          <w:tcPr>
            <w:tcW w:w="1217" w:type="dxa"/>
            <w:tcBorders>
              <w:top w:val="single" w:sz="8" w:space="0" w:color="auto"/>
              <w:left w:val="single" w:sz="8" w:space="0" w:color="auto"/>
              <w:bottom w:val="single" w:sz="8" w:space="0" w:color="auto"/>
              <w:right w:val="single" w:sz="8" w:space="0" w:color="auto"/>
            </w:tcBorders>
            <w:vAlign w:val="center"/>
          </w:tcPr>
          <w:p w:rsidR="00701213" w:rsidRPr="001B0FD1" w:rsidRDefault="00701213">
            <w:pPr>
              <w:widowControl/>
              <w:spacing w:before="100" w:beforeAutospacing="1" w:after="100" w:afterAutospacing="1"/>
              <w:jc w:val="center"/>
              <w:rPr>
                <w:rFonts w:ascii="宋体" w:cs="Arial"/>
                <w:kern w:val="0"/>
                <w:szCs w:val="21"/>
              </w:rPr>
            </w:pPr>
            <w:r w:rsidRPr="001B0FD1">
              <w:rPr>
                <w:rFonts w:ascii="宋体" w:hAnsi="宋体" w:cs="Arial"/>
                <w:kern w:val="0"/>
                <w:szCs w:val="21"/>
              </w:rPr>
              <w:t>10</w:t>
            </w:r>
          </w:p>
        </w:tc>
      </w:tr>
      <w:tr w:rsidR="00701213" w:rsidRPr="001B0FD1">
        <w:trPr>
          <w:trHeight w:val="326"/>
          <w:jc w:val="center"/>
        </w:trPr>
        <w:tc>
          <w:tcPr>
            <w:tcW w:w="1534" w:type="dxa"/>
            <w:vMerge/>
            <w:tcBorders>
              <w:left w:val="single" w:sz="8" w:space="0" w:color="auto"/>
              <w:bottom w:val="single" w:sz="8" w:space="0" w:color="auto"/>
              <w:right w:val="single" w:sz="8" w:space="0" w:color="auto"/>
            </w:tcBorders>
            <w:vAlign w:val="center"/>
          </w:tcPr>
          <w:p w:rsidR="00701213" w:rsidRPr="001B0FD1" w:rsidRDefault="00701213">
            <w:pPr>
              <w:widowControl/>
              <w:spacing w:before="100" w:beforeAutospacing="1" w:after="100" w:afterAutospacing="1"/>
              <w:jc w:val="center"/>
              <w:rPr>
                <w:rFonts w:ascii="宋体" w:cs="Arial"/>
                <w:kern w:val="0"/>
                <w:szCs w:val="21"/>
              </w:rPr>
            </w:pPr>
          </w:p>
        </w:tc>
        <w:tc>
          <w:tcPr>
            <w:tcW w:w="5482" w:type="dxa"/>
            <w:tcBorders>
              <w:top w:val="single" w:sz="8" w:space="0" w:color="auto"/>
              <w:left w:val="single" w:sz="8" w:space="0" w:color="auto"/>
              <w:bottom w:val="single" w:sz="8" w:space="0" w:color="auto"/>
              <w:right w:val="single" w:sz="8" w:space="0" w:color="auto"/>
            </w:tcBorders>
            <w:vAlign w:val="center"/>
          </w:tcPr>
          <w:p w:rsidR="00701213" w:rsidRPr="001B0FD1" w:rsidRDefault="00701213" w:rsidP="005355EE">
            <w:pPr>
              <w:widowControl/>
              <w:ind w:rightChars="100" w:right="210"/>
              <w:jc w:val="left"/>
              <w:rPr>
                <w:rFonts w:ascii="宋体" w:cs="Arial"/>
                <w:kern w:val="0"/>
                <w:szCs w:val="21"/>
              </w:rPr>
            </w:pPr>
            <w:r w:rsidRPr="001B0FD1">
              <w:rPr>
                <w:rFonts w:ascii="宋体" w:hAnsi="宋体" w:cs="Arial" w:hint="eastAsia"/>
                <w:kern w:val="0"/>
                <w:szCs w:val="21"/>
              </w:rPr>
              <w:t>方案资料、要素完整，系统展现设计成果</w:t>
            </w:r>
          </w:p>
        </w:tc>
        <w:tc>
          <w:tcPr>
            <w:tcW w:w="1217" w:type="dxa"/>
            <w:tcBorders>
              <w:top w:val="single" w:sz="8" w:space="0" w:color="auto"/>
              <w:left w:val="single" w:sz="8" w:space="0" w:color="auto"/>
              <w:bottom w:val="single" w:sz="8" w:space="0" w:color="auto"/>
              <w:right w:val="single" w:sz="8" w:space="0" w:color="auto"/>
            </w:tcBorders>
            <w:vAlign w:val="center"/>
          </w:tcPr>
          <w:p w:rsidR="00701213" w:rsidRPr="001B0FD1" w:rsidRDefault="00701213">
            <w:pPr>
              <w:widowControl/>
              <w:spacing w:before="100" w:beforeAutospacing="1" w:after="100" w:afterAutospacing="1"/>
              <w:jc w:val="center"/>
              <w:rPr>
                <w:rFonts w:ascii="宋体" w:cs="Arial"/>
                <w:kern w:val="0"/>
                <w:szCs w:val="21"/>
              </w:rPr>
            </w:pPr>
            <w:r w:rsidRPr="001B0FD1">
              <w:rPr>
                <w:rFonts w:ascii="宋体" w:hAnsi="宋体" w:cs="Arial"/>
                <w:kern w:val="0"/>
                <w:szCs w:val="21"/>
              </w:rPr>
              <w:t>10</w:t>
            </w:r>
          </w:p>
        </w:tc>
      </w:tr>
      <w:tr w:rsidR="00701213" w:rsidRPr="001B0FD1">
        <w:trPr>
          <w:trHeight w:val="326"/>
          <w:jc w:val="center"/>
        </w:trPr>
        <w:tc>
          <w:tcPr>
            <w:tcW w:w="1534" w:type="dxa"/>
            <w:vMerge w:val="restart"/>
            <w:tcBorders>
              <w:top w:val="single" w:sz="8" w:space="0" w:color="auto"/>
              <w:left w:val="single" w:sz="8" w:space="0" w:color="auto"/>
              <w:right w:val="single" w:sz="8" w:space="0" w:color="auto"/>
            </w:tcBorders>
            <w:vAlign w:val="center"/>
          </w:tcPr>
          <w:p w:rsidR="00701213" w:rsidRPr="001B0FD1" w:rsidRDefault="00701213">
            <w:pPr>
              <w:widowControl/>
              <w:jc w:val="center"/>
              <w:rPr>
                <w:rFonts w:ascii="宋体" w:cs="Arial"/>
                <w:kern w:val="0"/>
                <w:szCs w:val="21"/>
              </w:rPr>
            </w:pPr>
            <w:r w:rsidRPr="001B0FD1">
              <w:rPr>
                <w:rFonts w:ascii="宋体" w:hAnsi="宋体" w:cs="Arial" w:hint="eastAsia"/>
                <w:kern w:val="0"/>
                <w:szCs w:val="21"/>
              </w:rPr>
              <w:t>实用性</w:t>
            </w:r>
          </w:p>
          <w:p w:rsidR="00701213" w:rsidRPr="001B0FD1" w:rsidRDefault="00701213">
            <w:pPr>
              <w:widowControl/>
              <w:jc w:val="center"/>
              <w:rPr>
                <w:rFonts w:ascii="宋体" w:cs="Arial"/>
                <w:kern w:val="0"/>
                <w:szCs w:val="21"/>
              </w:rPr>
            </w:pPr>
            <w:r w:rsidRPr="001B0FD1">
              <w:rPr>
                <w:rFonts w:ascii="宋体" w:hAnsi="宋体" w:cs="Arial" w:hint="eastAsia"/>
                <w:kern w:val="0"/>
                <w:szCs w:val="21"/>
              </w:rPr>
              <w:t>（</w:t>
            </w:r>
            <w:r w:rsidRPr="001B0FD1">
              <w:rPr>
                <w:rFonts w:ascii="宋体" w:hAnsi="宋体" w:cs="Arial"/>
                <w:kern w:val="0"/>
                <w:szCs w:val="21"/>
              </w:rPr>
              <w:t>20</w:t>
            </w:r>
            <w:r w:rsidRPr="001B0FD1">
              <w:rPr>
                <w:rFonts w:ascii="宋体" w:hAnsi="宋体" w:cs="Arial" w:hint="eastAsia"/>
                <w:kern w:val="0"/>
                <w:szCs w:val="21"/>
              </w:rPr>
              <w:t>分）</w:t>
            </w:r>
          </w:p>
        </w:tc>
        <w:tc>
          <w:tcPr>
            <w:tcW w:w="5482" w:type="dxa"/>
            <w:tcBorders>
              <w:top w:val="single" w:sz="8" w:space="0" w:color="auto"/>
              <w:left w:val="single" w:sz="8" w:space="0" w:color="auto"/>
              <w:bottom w:val="single" w:sz="8" w:space="0" w:color="auto"/>
              <w:right w:val="single" w:sz="8" w:space="0" w:color="auto"/>
            </w:tcBorders>
            <w:vAlign w:val="center"/>
          </w:tcPr>
          <w:p w:rsidR="00701213" w:rsidRPr="001B0FD1" w:rsidRDefault="00701213" w:rsidP="005355EE">
            <w:pPr>
              <w:widowControl/>
              <w:ind w:rightChars="100" w:right="210"/>
              <w:jc w:val="left"/>
              <w:rPr>
                <w:rFonts w:ascii="宋体" w:cs="Arial"/>
                <w:kern w:val="0"/>
                <w:szCs w:val="21"/>
              </w:rPr>
            </w:pPr>
            <w:r w:rsidRPr="001B0FD1">
              <w:rPr>
                <w:rFonts w:ascii="宋体" w:hAnsi="宋体" w:cs="Arial" w:hint="eastAsia"/>
                <w:kern w:val="0"/>
                <w:szCs w:val="21"/>
              </w:rPr>
              <w:t>方案能有效解决设计任务要求，可操作性强</w:t>
            </w:r>
          </w:p>
        </w:tc>
        <w:tc>
          <w:tcPr>
            <w:tcW w:w="1217" w:type="dxa"/>
            <w:tcBorders>
              <w:top w:val="single" w:sz="8" w:space="0" w:color="auto"/>
              <w:left w:val="single" w:sz="8" w:space="0" w:color="auto"/>
              <w:bottom w:val="single" w:sz="8" w:space="0" w:color="auto"/>
              <w:right w:val="single" w:sz="8" w:space="0" w:color="auto"/>
            </w:tcBorders>
            <w:vAlign w:val="center"/>
          </w:tcPr>
          <w:p w:rsidR="00701213" w:rsidRPr="001B0FD1" w:rsidRDefault="00701213">
            <w:pPr>
              <w:widowControl/>
              <w:spacing w:before="100" w:beforeAutospacing="1" w:after="100" w:afterAutospacing="1"/>
              <w:jc w:val="center"/>
              <w:rPr>
                <w:rFonts w:ascii="宋体" w:cs="Arial"/>
                <w:kern w:val="0"/>
                <w:szCs w:val="21"/>
              </w:rPr>
            </w:pPr>
            <w:r w:rsidRPr="001B0FD1">
              <w:rPr>
                <w:rFonts w:ascii="宋体" w:hAnsi="宋体" w:cs="Arial"/>
                <w:kern w:val="0"/>
                <w:szCs w:val="21"/>
              </w:rPr>
              <w:t>10</w:t>
            </w:r>
          </w:p>
        </w:tc>
      </w:tr>
      <w:tr w:rsidR="00701213" w:rsidRPr="001B0FD1">
        <w:trPr>
          <w:trHeight w:val="326"/>
          <w:jc w:val="center"/>
        </w:trPr>
        <w:tc>
          <w:tcPr>
            <w:tcW w:w="1534" w:type="dxa"/>
            <w:vMerge/>
            <w:tcBorders>
              <w:left w:val="single" w:sz="8" w:space="0" w:color="auto"/>
              <w:bottom w:val="single" w:sz="8" w:space="0" w:color="auto"/>
              <w:right w:val="single" w:sz="8" w:space="0" w:color="auto"/>
            </w:tcBorders>
            <w:vAlign w:val="center"/>
          </w:tcPr>
          <w:p w:rsidR="00701213" w:rsidRPr="001B0FD1" w:rsidRDefault="00701213">
            <w:pPr>
              <w:widowControl/>
              <w:jc w:val="center"/>
              <w:rPr>
                <w:rFonts w:ascii="宋体" w:cs="Arial"/>
                <w:kern w:val="0"/>
                <w:szCs w:val="21"/>
              </w:rPr>
            </w:pPr>
          </w:p>
        </w:tc>
        <w:tc>
          <w:tcPr>
            <w:tcW w:w="5482" w:type="dxa"/>
            <w:tcBorders>
              <w:top w:val="single" w:sz="8" w:space="0" w:color="auto"/>
              <w:left w:val="single" w:sz="8" w:space="0" w:color="auto"/>
              <w:bottom w:val="single" w:sz="8" w:space="0" w:color="auto"/>
              <w:right w:val="single" w:sz="8" w:space="0" w:color="auto"/>
            </w:tcBorders>
            <w:vAlign w:val="center"/>
          </w:tcPr>
          <w:p w:rsidR="00701213" w:rsidRPr="001B0FD1" w:rsidRDefault="00701213" w:rsidP="005355EE">
            <w:pPr>
              <w:widowControl/>
              <w:ind w:rightChars="100" w:right="210"/>
              <w:jc w:val="left"/>
              <w:rPr>
                <w:rFonts w:ascii="宋体" w:cs="Arial"/>
                <w:kern w:val="0"/>
                <w:szCs w:val="21"/>
              </w:rPr>
            </w:pPr>
            <w:r w:rsidRPr="001B0FD1">
              <w:rPr>
                <w:rFonts w:ascii="宋体" w:hAnsi="宋体" w:cs="Arial" w:hint="eastAsia"/>
                <w:kern w:val="0"/>
                <w:szCs w:val="21"/>
              </w:rPr>
              <w:t>方案能解决企业生产、社会生活中的实际问题，有一定应用价值</w:t>
            </w:r>
          </w:p>
        </w:tc>
        <w:tc>
          <w:tcPr>
            <w:tcW w:w="1217" w:type="dxa"/>
            <w:tcBorders>
              <w:top w:val="single" w:sz="8" w:space="0" w:color="auto"/>
              <w:left w:val="single" w:sz="8" w:space="0" w:color="auto"/>
              <w:bottom w:val="single" w:sz="8" w:space="0" w:color="auto"/>
              <w:right w:val="single" w:sz="8" w:space="0" w:color="auto"/>
            </w:tcBorders>
            <w:vAlign w:val="center"/>
          </w:tcPr>
          <w:p w:rsidR="00701213" w:rsidRPr="001B0FD1" w:rsidRDefault="00701213">
            <w:pPr>
              <w:widowControl/>
              <w:spacing w:before="100" w:beforeAutospacing="1" w:after="100" w:afterAutospacing="1"/>
              <w:jc w:val="center"/>
              <w:rPr>
                <w:rFonts w:ascii="宋体" w:cs="Arial"/>
                <w:kern w:val="0"/>
                <w:szCs w:val="21"/>
              </w:rPr>
            </w:pPr>
            <w:r w:rsidRPr="001B0FD1">
              <w:rPr>
                <w:rFonts w:ascii="宋体" w:hAnsi="宋体" w:cs="Arial"/>
                <w:kern w:val="0"/>
                <w:szCs w:val="21"/>
              </w:rPr>
              <w:t>10</w:t>
            </w:r>
          </w:p>
        </w:tc>
      </w:tr>
    </w:tbl>
    <w:p w:rsidR="00701213" w:rsidRPr="001B0FD1" w:rsidRDefault="00701213" w:rsidP="005355EE">
      <w:pPr>
        <w:spacing w:line="360" w:lineRule="auto"/>
        <w:ind w:firstLineChars="150" w:firstLine="361"/>
        <w:jc w:val="center"/>
        <w:rPr>
          <w:rFonts w:ascii="宋体"/>
          <w:b/>
          <w:sz w:val="24"/>
        </w:rPr>
      </w:pPr>
      <w:bookmarkStart w:id="1" w:name="_GoBack"/>
      <w:bookmarkEnd w:id="1"/>
      <w:r w:rsidRPr="001B0FD1">
        <w:rPr>
          <w:rFonts w:ascii="宋体"/>
          <w:b/>
          <w:sz w:val="24"/>
        </w:rPr>
        <w:br w:type="page"/>
      </w:r>
      <w:r w:rsidRPr="001B0FD1">
        <w:rPr>
          <w:rFonts w:ascii="宋体" w:hAnsi="宋体" w:hint="eastAsia"/>
          <w:b/>
          <w:sz w:val="24"/>
        </w:rPr>
        <w:lastRenderedPageBreak/>
        <w:t>表</w:t>
      </w:r>
      <w:r w:rsidRPr="001B0FD1">
        <w:rPr>
          <w:rFonts w:ascii="宋体" w:hAnsi="宋体"/>
          <w:b/>
          <w:sz w:val="24"/>
        </w:rPr>
        <w:t xml:space="preserve">3  </w:t>
      </w:r>
      <w:r w:rsidRPr="001B0FD1">
        <w:rPr>
          <w:rFonts w:ascii="宋体" w:hAnsi="宋体" w:hint="eastAsia"/>
          <w:b/>
          <w:sz w:val="24"/>
        </w:rPr>
        <w:t>工艺设计类毕业设计成果质量评价指标及权重</w:t>
      </w:r>
    </w:p>
    <w:tbl>
      <w:tblPr>
        <w:tblW w:w="8214"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1531"/>
        <w:gridCol w:w="5468"/>
        <w:gridCol w:w="1215"/>
      </w:tblGrid>
      <w:tr w:rsidR="00701213" w:rsidRPr="001B0FD1">
        <w:trPr>
          <w:trHeight w:val="489"/>
          <w:jc w:val="center"/>
        </w:trPr>
        <w:tc>
          <w:tcPr>
            <w:tcW w:w="1531" w:type="dxa"/>
            <w:tcBorders>
              <w:top w:val="single" w:sz="8" w:space="0" w:color="auto"/>
              <w:left w:val="single" w:sz="8" w:space="0" w:color="auto"/>
              <w:right w:val="single" w:sz="8" w:space="0" w:color="auto"/>
            </w:tcBorders>
            <w:vAlign w:val="center"/>
          </w:tcPr>
          <w:p w:rsidR="00701213" w:rsidRPr="001B0FD1" w:rsidRDefault="00701213">
            <w:pPr>
              <w:widowControl/>
              <w:spacing w:before="100" w:beforeAutospacing="1" w:after="100" w:afterAutospacing="1"/>
              <w:jc w:val="center"/>
              <w:rPr>
                <w:rFonts w:ascii="宋体" w:cs="Arial"/>
                <w:kern w:val="0"/>
                <w:szCs w:val="21"/>
              </w:rPr>
            </w:pPr>
            <w:r w:rsidRPr="001B0FD1">
              <w:rPr>
                <w:rFonts w:ascii="宋体" w:hAnsi="宋体" w:cs="Arial" w:hint="eastAsia"/>
                <w:kern w:val="0"/>
                <w:szCs w:val="21"/>
              </w:rPr>
              <w:t>评价指标</w:t>
            </w:r>
          </w:p>
        </w:tc>
        <w:tc>
          <w:tcPr>
            <w:tcW w:w="5468" w:type="dxa"/>
            <w:tcBorders>
              <w:top w:val="single" w:sz="8" w:space="0" w:color="auto"/>
              <w:left w:val="single" w:sz="8" w:space="0" w:color="auto"/>
              <w:bottom w:val="single" w:sz="8" w:space="0" w:color="auto"/>
              <w:right w:val="single" w:sz="8" w:space="0" w:color="auto"/>
            </w:tcBorders>
            <w:vAlign w:val="center"/>
          </w:tcPr>
          <w:p w:rsidR="00701213" w:rsidRPr="001B0FD1" w:rsidRDefault="00701213">
            <w:pPr>
              <w:widowControl/>
              <w:spacing w:before="100" w:beforeAutospacing="1" w:after="100" w:afterAutospacing="1"/>
              <w:jc w:val="center"/>
              <w:rPr>
                <w:rFonts w:ascii="宋体" w:cs="Arial"/>
                <w:kern w:val="0"/>
                <w:szCs w:val="21"/>
              </w:rPr>
            </w:pPr>
            <w:r w:rsidRPr="001B0FD1">
              <w:rPr>
                <w:rFonts w:ascii="宋体" w:hAnsi="宋体" w:cs="Arial" w:hint="eastAsia"/>
                <w:kern w:val="0"/>
                <w:szCs w:val="21"/>
              </w:rPr>
              <w:t>指</w:t>
            </w:r>
            <w:r w:rsidRPr="001B0FD1">
              <w:rPr>
                <w:rFonts w:ascii="宋体" w:cs="Arial"/>
                <w:kern w:val="0"/>
                <w:szCs w:val="21"/>
              </w:rPr>
              <w:t>   </w:t>
            </w:r>
            <w:r w:rsidRPr="001B0FD1">
              <w:rPr>
                <w:rFonts w:ascii="宋体" w:hAnsi="宋体" w:cs="Arial" w:hint="eastAsia"/>
                <w:kern w:val="0"/>
                <w:szCs w:val="21"/>
              </w:rPr>
              <w:t>标</w:t>
            </w:r>
            <w:r w:rsidRPr="001B0FD1">
              <w:rPr>
                <w:rFonts w:ascii="宋体" w:cs="Arial"/>
                <w:kern w:val="0"/>
                <w:szCs w:val="21"/>
              </w:rPr>
              <w:t>   </w:t>
            </w:r>
            <w:r w:rsidRPr="001B0FD1">
              <w:rPr>
                <w:rFonts w:ascii="宋体" w:hAnsi="宋体" w:cs="Arial" w:hint="eastAsia"/>
                <w:kern w:val="0"/>
                <w:szCs w:val="21"/>
              </w:rPr>
              <w:t>内</w:t>
            </w:r>
            <w:r w:rsidRPr="001B0FD1">
              <w:rPr>
                <w:rFonts w:ascii="宋体" w:cs="Arial"/>
                <w:kern w:val="0"/>
                <w:szCs w:val="21"/>
              </w:rPr>
              <w:t>   </w:t>
            </w:r>
            <w:r w:rsidRPr="001B0FD1">
              <w:rPr>
                <w:rFonts w:ascii="宋体" w:hAnsi="宋体" w:cs="Arial" w:hint="eastAsia"/>
                <w:kern w:val="0"/>
                <w:szCs w:val="21"/>
              </w:rPr>
              <w:t>涵</w:t>
            </w:r>
          </w:p>
        </w:tc>
        <w:tc>
          <w:tcPr>
            <w:tcW w:w="1215" w:type="dxa"/>
            <w:tcBorders>
              <w:top w:val="single" w:sz="8" w:space="0" w:color="auto"/>
              <w:left w:val="single" w:sz="8" w:space="0" w:color="auto"/>
              <w:bottom w:val="single" w:sz="8" w:space="0" w:color="auto"/>
              <w:right w:val="single" w:sz="8" w:space="0" w:color="auto"/>
            </w:tcBorders>
            <w:vAlign w:val="center"/>
          </w:tcPr>
          <w:p w:rsidR="00701213" w:rsidRPr="001B0FD1" w:rsidRDefault="00701213">
            <w:pPr>
              <w:widowControl/>
              <w:spacing w:before="100" w:beforeAutospacing="1" w:after="100" w:afterAutospacing="1"/>
              <w:jc w:val="center"/>
              <w:rPr>
                <w:rFonts w:ascii="宋体" w:cs="Arial"/>
                <w:kern w:val="0"/>
                <w:szCs w:val="21"/>
              </w:rPr>
            </w:pPr>
            <w:r w:rsidRPr="001B0FD1">
              <w:rPr>
                <w:rFonts w:ascii="宋体" w:hAnsi="宋体" w:cs="Arial" w:hint="eastAsia"/>
                <w:kern w:val="0"/>
                <w:szCs w:val="21"/>
              </w:rPr>
              <w:t>分值权重（</w:t>
            </w:r>
            <w:r w:rsidRPr="001B0FD1">
              <w:rPr>
                <w:rFonts w:ascii="宋体" w:hAnsi="宋体" w:cs="Arial"/>
                <w:kern w:val="0"/>
                <w:szCs w:val="21"/>
              </w:rPr>
              <w:t>%</w:t>
            </w:r>
            <w:r w:rsidRPr="001B0FD1">
              <w:rPr>
                <w:rFonts w:ascii="宋体" w:hAnsi="宋体" w:cs="Arial" w:hint="eastAsia"/>
                <w:kern w:val="0"/>
                <w:szCs w:val="21"/>
              </w:rPr>
              <w:t>）</w:t>
            </w:r>
          </w:p>
        </w:tc>
      </w:tr>
      <w:tr w:rsidR="00701213" w:rsidRPr="001B0FD1">
        <w:trPr>
          <w:trHeight w:val="489"/>
          <w:jc w:val="center"/>
        </w:trPr>
        <w:tc>
          <w:tcPr>
            <w:tcW w:w="1531" w:type="dxa"/>
            <w:vMerge w:val="restart"/>
            <w:tcBorders>
              <w:top w:val="single" w:sz="8" w:space="0" w:color="auto"/>
              <w:left w:val="single" w:sz="8" w:space="0" w:color="auto"/>
              <w:right w:val="single" w:sz="8" w:space="0" w:color="auto"/>
            </w:tcBorders>
            <w:vAlign w:val="center"/>
          </w:tcPr>
          <w:p w:rsidR="00701213" w:rsidRPr="001B0FD1" w:rsidRDefault="00701213">
            <w:pPr>
              <w:widowControl/>
              <w:jc w:val="center"/>
              <w:rPr>
                <w:rFonts w:ascii="宋体" w:cs="Arial"/>
                <w:kern w:val="0"/>
                <w:szCs w:val="21"/>
              </w:rPr>
            </w:pPr>
            <w:r w:rsidRPr="001B0FD1">
              <w:rPr>
                <w:rFonts w:ascii="宋体" w:hAnsi="宋体" w:cs="Arial" w:hint="eastAsia"/>
                <w:kern w:val="0"/>
                <w:szCs w:val="21"/>
              </w:rPr>
              <w:t>科学性</w:t>
            </w:r>
          </w:p>
          <w:p w:rsidR="00701213" w:rsidRPr="001B0FD1" w:rsidRDefault="00701213">
            <w:pPr>
              <w:widowControl/>
              <w:jc w:val="center"/>
              <w:rPr>
                <w:rFonts w:ascii="宋体" w:cs="Arial"/>
                <w:kern w:val="0"/>
                <w:szCs w:val="21"/>
              </w:rPr>
            </w:pPr>
            <w:r w:rsidRPr="001B0FD1">
              <w:rPr>
                <w:rFonts w:ascii="宋体" w:hAnsi="宋体" w:cs="Arial" w:hint="eastAsia"/>
                <w:kern w:val="0"/>
                <w:szCs w:val="21"/>
              </w:rPr>
              <w:t>（</w:t>
            </w:r>
            <w:r w:rsidRPr="001B0FD1">
              <w:rPr>
                <w:rFonts w:ascii="宋体" w:hAnsi="宋体" w:cs="Arial"/>
                <w:kern w:val="0"/>
                <w:szCs w:val="21"/>
              </w:rPr>
              <w:t>30</w:t>
            </w:r>
            <w:r w:rsidRPr="001B0FD1">
              <w:rPr>
                <w:rFonts w:ascii="宋体" w:hAnsi="宋体" w:cs="Arial" w:hint="eastAsia"/>
                <w:kern w:val="0"/>
                <w:szCs w:val="21"/>
              </w:rPr>
              <w:t>分）</w:t>
            </w:r>
          </w:p>
        </w:tc>
        <w:tc>
          <w:tcPr>
            <w:tcW w:w="5468" w:type="dxa"/>
            <w:tcBorders>
              <w:top w:val="single" w:sz="8" w:space="0" w:color="auto"/>
              <w:left w:val="single" w:sz="8" w:space="0" w:color="auto"/>
              <w:bottom w:val="single" w:sz="8" w:space="0" w:color="auto"/>
              <w:right w:val="single" w:sz="8" w:space="0" w:color="auto"/>
            </w:tcBorders>
            <w:vAlign w:val="center"/>
          </w:tcPr>
          <w:p w:rsidR="00701213" w:rsidRPr="001B0FD1" w:rsidRDefault="00701213" w:rsidP="005355EE">
            <w:pPr>
              <w:widowControl/>
              <w:ind w:rightChars="90" w:right="189"/>
              <w:jc w:val="left"/>
              <w:rPr>
                <w:rFonts w:ascii="宋体" w:cs="Arial"/>
                <w:kern w:val="0"/>
                <w:szCs w:val="21"/>
              </w:rPr>
            </w:pPr>
            <w:r w:rsidRPr="001B0FD1">
              <w:rPr>
                <w:rFonts w:ascii="宋体" w:hAnsi="宋体" w:cs="Arial" w:hint="eastAsia"/>
                <w:kern w:val="0"/>
                <w:szCs w:val="21"/>
              </w:rPr>
              <w:t>工艺路线科学、可行，工艺规程、相关图纸等技术文件表达准确</w:t>
            </w:r>
          </w:p>
        </w:tc>
        <w:tc>
          <w:tcPr>
            <w:tcW w:w="1215" w:type="dxa"/>
            <w:tcBorders>
              <w:top w:val="single" w:sz="8" w:space="0" w:color="auto"/>
              <w:left w:val="single" w:sz="8" w:space="0" w:color="auto"/>
              <w:bottom w:val="single" w:sz="8" w:space="0" w:color="auto"/>
              <w:right w:val="single" w:sz="8" w:space="0" w:color="auto"/>
            </w:tcBorders>
            <w:vAlign w:val="center"/>
          </w:tcPr>
          <w:p w:rsidR="00701213" w:rsidRPr="001B0FD1" w:rsidRDefault="00701213">
            <w:pPr>
              <w:widowControl/>
              <w:spacing w:before="100" w:beforeAutospacing="1" w:after="100" w:afterAutospacing="1"/>
              <w:jc w:val="center"/>
              <w:rPr>
                <w:rFonts w:ascii="宋体" w:cs="Arial"/>
                <w:kern w:val="0"/>
                <w:szCs w:val="21"/>
              </w:rPr>
            </w:pPr>
            <w:r w:rsidRPr="001B0FD1">
              <w:rPr>
                <w:rFonts w:ascii="宋体" w:hAnsi="宋体" w:cs="Arial"/>
                <w:kern w:val="0"/>
                <w:szCs w:val="21"/>
              </w:rPr>
              <w:t>10</w:t>
            </w:r>
          </w:p>
        </w:tc>
      </w:tr>
      <w:tr w:rsidR="00701213" w:rsidRPr="001B0FD1">
        <w:trPr>
          <w:trHeight w:val="489"/>
          <w:jc w:val="center"/>
        </w:trPr>
        <w:tc>
          <w:tcPr>
            <w:tcW w:w="1531" w:type="dxa"/>
            <w:vMerge/>
            <w:tcBorders>
              <w:left w:val="single" w:sz="8" w:space="0" w:color="auto"/>
              <w:right w:val="single" w:sz="8" w:space="0" w:color="auto"/>
            </w:tcBorders>
            <w:vAlign w:val="center"/>
          </w:tcPr>
          <w:p w:rsidR="00701213" w:rsidRPr="001B0FD1" w:rsidRDefault="00701213">
            <w:pPr>
              <w:widowControl/>
              <w:spacing w:before="100" w:beforeAutospacing="1" w:after="100" w:afterAutospacing="1"/>
              <w:jc w:val="center"/>
              <w:rPr>
                <w:rFonts w:ascii="宋体" w:cs="Arial"/>
                <w:kern w:val="0"/>
                <w:szCs w:val="21"/>
              </w:rPr>
            </w:pPr>
          </w:p>
        </w:tc>
        <w:tc>
          <w:tcPr>
            <w:tcW w:w="5468" w:type="dxa"/>
            <w:tcBorders>
              <w:top w:val="single" w:sz="8" w:space="0" w:color="auto"/>
              <w:left w:val="single" w:sz="8" w:space="0" w:color="auto"/>
              <w:bottom w:val="single" w:sz="8" w:space="0" w:color="auto"/>
              <w:right w:val="single" w:sz="8" w:space="0" w:color="auto"/>
            </w:tcBorders>
            <w:vAlign w:val="center"/>
          </w:tcPr>
          <w:p w:rsidR="00701213" w:rsidRPr="001B0FD1" w:rsidRDefault="00701213" w:rsidP="005355EE">
            <w:pPr>
              <w:widowControl/>
              <w:ind w:rightChars="90" w:right="189"/>
              <w:jc w:val="left"/>
              <w:rPr>
                <w:rFonts w:ascii="宋体" w:cs="Arial"/>
                <w:kern w:val="0"/>
                <w:szCs w:val="21"/>
              </w:rPr>
            </w:pPr>
            <w:r w:rsidRPr="001B0FD1">
              <w:rPr>
                <w:rFonts w:ascii="宋体" w:hAnsi="宋体" w:cs="Arial" w:hint="eastAsia"/>
                <w:kern w:val="0"/>
                <w:szCs w:val="21"/>
              </w:rPr>
              <w:t>技术标准等运用正确，工具选择恰当，工艺设计相关数据选择合理、计算准确</w:t>
            </w:r>
          </w:p>
        </w:tc>
        <w:tc>
          <w:tcPr>
            <w:tcW w:w="1215" w:type="dxa"/>
            <w:tcBorders>
              <w:top w:val="single" w:sz="8" w:space="0" w:color="auto"/>
              <w:left w:val="single" w:sz="8" w:space="0" w:color="auto"/>
              <w:bottom w:val="single" w:sz="8" w:space="0" w:color="auto"/>
              <w:right w:val="single" w:sz="8" w:space="0" w:color="auto"/>
            </w:tcBorders>
            <w:vAlign w:val="center"/>
          </w:tcPr>
          <w:p w:rsidR="00701213" w:rsidRPr="001B0FD1" w:rsidRDefault="00701213">
            <w:pPr>
              <w:widowControl/>
              <w:spacing w:before="100" w:beforeAutospacing="1" w:after="100" w:afterAutospacing="1"/>
              <w:jc w:val="center"/>
              <w:rPr>
                <w:rFonts w:ascii="宋体" w:cs="Arial"/>
                <w:kern w:val="0"/>
                <w:szCs w:val="21"/>
              </w:rPr>
            </w:pPr>
            <w:r w:rsidRPr="001B0FD1">
              <w:rPr>
                <w:rFonts w:ascii="宋体" w:hAnsi="宋体" w:cs="Arial"/>
                <w:kern w:val="0"/>
                <w:szCs w:val="21"/>
              </w:rPr>
              <w:t>10</w:t>
            </w:r>
          </w:p>
        </w:tc>
      </w:tr>
      <w:tr w:rsidR="00701213" w:rsidRPr="001B0FD1">
        <w:trPr>
          <w:trHeight w:val="489"/>
          <w:jc w:val="center"/>
        </w:trPr>
        <w:tc>
          <w:tcPr>
            <w:tcW w:w="1531" w:type="dxa"/>
            <w:vMerge/>
            <w:tcBorders>
              <w:left w:val="single" w:sz="8" w:space="0" w:color="auto"/>
              <w:bottom w:val="single" w:sz="8" w:space="0" w:color="auto"/>
              <w:right w:val="single" w:sz="8" w:space="0" w:color="auto"/>
            </w:tcBorders>
            <w:vAlign w:val="center"/>
          </w:tcPr>
          <w:p w:rsidR="00701213" w:rsidRPr="001B0FD1" w:rsidRDefault="00701213">
            <w:pPr>
              <w:widowControl/>
              <w:spacing w:before="100" w:beforeAutospacing="1" w:after="100" w:afterAutospacing="1"/>
              <w:jc w:val="center"/>
              <w:rPr>
                <w:rFonts w:ascii="宋体" w:cs="Arial"/>
                <w:kern w:val="0"/>
                <w:szCs w:val="21"/>
              </w:rPr>
            </w:pPr>
          </w:p>
        </w:tc>
        <w:tc>
          <w:tcPr>
            <w:tcW w:w="5468" w:type="dxa"/>
            <w:tcBorders>
              <w:top w:val="single" w:sz="8" w:space="0" w:color="auto"/>
              <w:left w:val="single" w:sz="8" w:space="0" w:color="auto"/>
              <w:bottom w:val="single" w:sz="8" w:space="0" w:color="auto"/>
              <w:right w:val="single" w:sz="8" w:space="0" w:color="auto"/>
            </w:tcBorders>
            <w:vAlign w:val="center"/>
          </w:tcPr>
          <w:p w:rsidR="00701213" w:rsidRPr="001B0FD1" w:rsidRDefault="00701213" w:rsidP="005355EE">
            <w:pPr>
              <w:widowControl/>
              <w:ind w:rightChars="90" w:right="189"/>
              <w:jc w:val="left"/>
              <w:rPr>
                <w:rFonts w:ascii="宋体" w:cs="Arial"/>
                <w:kern w:val="0"/>
                <w:szCs w:val="21"/>
              </w:rPr>
            </w:pPr>
            <w:r w:rsidRPr="001B0FD1">
              <w:rPr>
                <w:rFonts w:ascii="宋体" w:hAnsi="宋体" w:cs="Arial" w:hint="eastAsia"/>
                <w:kern w:val="0"/>
                <w:szCs w:val="21"/>
              </w:rPr>
              <w:t>应用了本专业领域中新知识、新技术、新工艺、新材料、新方法、新设备，满足成本、环保、安全等方面要求</w:t>
            </w:r>
          </w:p>
        </w:tc>
        <w:tc>
          <w:tcPr>
            <w:tcW w:w="1215" w:type="dxa"/>
            <w:tcBorders>
              <w:top w:val="single" w:sz="8" w:space="0" w:color="auto"/>
              <w:left w:val="single" w:sz="8" w:space="0" w:color="auto"/>
              <w:bottom w:val="single" w:sz="8" w:space="0" w:color="auto"/>
              <w:right w:val="single" w:sz="8" w:space="0" w:color="auto"/>
            </w:tcBorders>
            <w:vAlign w:val="center"/>
          </w:tcPr>
          <w:p w:rsidR="00701213" w:rsidRPr="001B0FD1" w:rsidRDefault="00701213">
            <w:pPr>
              <w:widowControl/>
              <w:spacing w:before="100" w:beforeAutospacing="1" w:after="100" w:afterAutospacing="1"/>
              <w:jc w:val="center"/>
              <w:rPr>
                <w:rFonts w:ascii="宋体" w:cs="Arial"/>
                <w:kern w:val="0"/>
                <w:szCs w:val="21"/>
              </w:rPr>
            </w:pPr>
            <w:r w:rsidRPr="001B0FD1">
              <w:rPr>
                <w:rFonts w:ascii="宋体" w:hAnsi="宋体" w:cs="Arial"/>
                <w:kern w:val="0"/>
                <w:szCs w:val="21"/>
              </w:rPr>
              <w:t>10</w:t>
            </w:r>
          </w:p>
        </w:tc>
      </w:tr>
      <w:tr w:rsidR="00701213" w:rsidRPr="001B0FD1">
        <w:trPr>
          <w:trHeight w:val="489"/>
          <w:jc w:val="center"/>
        </w:trPr>
        <w:tc>
          <w:tcPr>
            <w:tcW w:w="1531" w:type="dxa"/>
            <w:vMerge w:val="restart"/>
            <w:tcBorders>
              <w:top w:val="single" w:sz="8" w:space="0" w:color="auto"/>
              <w:left w:val="single" w:sz="8" w:space="0" w:color="auto"/>
              <w:right w:val="single" w:sz="8" w:space="0" w:color="auto"/>
            </w:tcBorders>
            <w:vAlign w:val="center"/>
          </w:tcPr>
          <w:p w:rsidR="00701213" w:rsidRPr="001B0FD1" w:rsidRDefault="00701213">
            <w:pPr>
              <w:widowControl/>
              <w:jc w:val="center"/>
              <w:rPr>
                <w:rFonts w:ascii="宋体" w:cs="Arial"/>
                <w:kern w:val="0"/>
                <w:szCs w:val="21"/>
              </w:rPr>
            </w:pPr>
            <w:r w:rsidRPr="001B0FD1">
              <w:rPr>
                <w:rFonts w:ascii="宋体" w:hAnsi="宋体" w:cs="Arial" w:hint="eastAsia"/>
                <w:kern w:val="0"/>
                <w:szCs w:val="21"/>
              </w:rPr>
              <w:t>规范性</w:t>
            </w:r>
          </w:p>
          <w:p w:rsidR="00701213" w:rsidRPr="001B0FD1" w:rsidRDefault="00701213">
            <w:pPr>
              <w:widowControl/>
              <w:jc w:val="center"/>
              <w:rPr>
                <w:rFonts w:ascii="宋体" w:cs="Arial"/>
                <w:kern w:val="0"/>
                <w:szCs w:val="21"/>
              </w:rPr>
            </w:pPr>
            <w:r w:rsidRPr="001B0FD1">
              <w:rPr>
                <w:rFonts w:ascii="宋体" w:hAnsi="宋体" w:cs="Arial" w:hint="eastAsia"/>
                <w:kern w:val="0"/>
                <w:szCs w:val="21"/>
              </w:rPr>
              <w:t>（</w:t>
            </w:r>
            <w:r w:rsidRPr="001B0FD1">
              <w:rPr>
                <w:rFonts w:ascii="宋体" w:hAnsi="宋体" w:cs="Arial"/>
                <w:kern w:val="0"/>
                <w:szCs w:val="21"/>
              </w:rPr>
              <w:t>20</w:t>
            </w:r>
            <w:r w:rsidRPr="001B0FD1">
              <w:rPr>
                <w:rFonts w:ascii="宋体" w:hAnsi="宋体" w:cs="Arial" w:hint="eastAsia"/>
                <w:kern w:val="0"/>
                <w:szCs w:val="21"/>
              </w:rPr>
              <w:t>分）</w:t>
            </w:r>
          </w:p>
        </w:tc>
        <w:tc>
          <w:tcPr>
            <w:tcW w:w="5468" w:type="dxa"/>
            <w:tcBorders>
              <w:top w:val="single" w:sz="8" w:space="0" w:color="auto"/>
              <w:left w:val="single" w:sz="8" w:space="0" w:color="auto"/>
              <w:bottom w:val="single" w:sz="8" w:space="0" w:color="auto"/>
              <w:right w:val="single" w:sz="8" w:space="0" w:color="auto"/>
            </w:tcBorders>
            <w:vAlign w:val="center"/>
          </w:tcPr>
          <w:p w:rsidR="00701213" w:rsidRPr="001B0FD1" w:rsidRDefault="00701213" w:rsidP="005355EE">
            <w:pPr>
              <w:widowControl/>
              <w:ind w:rightChars="90" w:right="189"/>
              <w:jc w:val="left"/>
              <w:rPr>
                <w:rFonts w:ascii="宋体" w:cs="Arial"/>
                <w:kern w:val="0"/>
                <w:szCs w:val="21"/>
              </w:rPr>
            </w:pPr>
            <w:r w:rsidRPr="001B0FD1">
              <w:rPr>
                <w:rFonts w:ascii="宋体" w:hAnsi="宋体" w:cs="Arial" w:hint="eastAsia"/>
                <w:kern w:val="0"/>
                <w:szCs w:val="21"/>
              </w:rPr>
              <w:t>设计图、工艺规程、装配图等技术文件规范，符合国家或行业标准</w:t>
            </w:r>
          </w:p>
        </w:tc>
        <w:tc>
          <w:tcPr>
            <w:tcW w:w="1215" w:type="dxa"/>
            <w:tcBorders>
              <w:top w:val="single" w:sz="8" w:space="0" w:color="auto"/>
              <w:left w:val="single" w:sz="8" w:space="0" w:color="auto"/>
              <w:bottom w:val="single" w:sz="8" w:space="0" w:color="auto"/>
              <w:right w:val="single" w:sz="8" w:space="0" w:color="auto"/>
            </w:tcBorders>
            <w:vAlign w:val="center"/>
          </w:tcPr>
          <w:p w:rsidR="00701213" w:rsidRPr="001B0FD1" w:rsidRDefault="00701213">
            <w:pPr>
              <w:widowControl/>
              <w:spacing w:before="100" w:beforeAutospacing="1" w:after="100" w:afterAutospacing="1"/>
              <w:jc w:val="center"/>
              <w:rPr>
                <w:rFonts w:ascii="宋体" w:cs="Arial"/>
                <w:kern w:val="0"/>
                <w:szCs w:val="21"/>
              </w:rPr>
            </w:pPr>
            <w:r w:rsidRPr="001B0FD1">
              <w:rPr>
                <w:rFonts w:ascii="宋体" w:hAnsi="宋体" w:cs="Arial"/>
                <w:kern w:val="0"/>
                <w:szCs w:val="21"/>
              </w:rPr>
              <w:t>10</w:t>
            </w:r>
          </w:p>
        </w:tc>
      </w:tr>
      <w:tr w:rsidR="00701213" w:rsidRPr="001B0FD1">
        <w:trPr>
          <w:trHeight w:val="489"/>
          <w:jc w:val="center"/>
        </w:trPr>
        <w:tc>
          <w:tcPr>
            <w:tcW w:w="1531" w:type="dxa"/>
            <w:vMerge/>
            <w:tcBorders>
              <w:left w:val="single" w:sz="8" w:space="0" w:color="auto"/>
              <w:bottom w:val="single" w:sz="8" w:space="0" w:color="auto"/>
              <w:right w:val="single" w:sz="8" w:space="0" w:color="auto"/>
            </w:tcBorders>
            <w:vAlign w:val="center"/>
          </w:tcPr>
          <w:p w:rsidR="00701213" w:rsidRPr="001B0FD1" w:rsidRDefault="00701213">
            <w:pPr>
              <w:widowControl/>
              <w:spacing w:before="100" w:beforeAutospacing="1" w:after="100" w:afterAutospacing="1"/>
              <w:jc w:val="center"/>
              <w:rPr>
                <w:rFonts w:ascii="宋体" w:cs="Arial"/>
                <w:kern w:val="0"/>
                <w:szCs w:val="21"/>
              </w:rPr>
            </w:pPr>
          </w:p>
        </w:tc>
        <w:tc>
          <w:tcPr>
            <w:tcW w:w="5468" w:type="dxa"/>
            <w:tcBorders>
              <w:top w:val="single" w:sz="8" w:space="0" w:color="auto"/>
              <w:left w:val="single" w:sz="8" w:space="0" w:color="auto"/>
              <w:bottom w:val="single" w:sz="8" w:space="0" w:color="auto"/>
              <w:right w:val="single" w:sz="8" w:space="0" w:color="auto"/>
            </w:tcBorders>
            <w:vAlign w:val="center"/>
          </w:tcPr>
          <w:p w:rsidR="00701213" w:rsidRPr="001B0FD1" w:rsidRDefault="00701213" w:rsidP="005355EE">
            <w:pPr>
              <w:widowControl/>
              <w:ind w:rightChars="90" w:right="189"/>
              <w:jc w:val="left"/>
              <w:rPr>
                <w:rFonts w:ascii="宋体" w:cs="Arial"/>
                <w:kern w:val="0"/>
                <w:szCs w:val="21"/>
              </w:rPr>
            </w:pPr>
            <w:r w:rsidRPr="001B0FD1">
              <w:rPr>
                <w:rFonts w:ascii="宋体" w:hAnsi="宋体" w:cs="Arial" w:hint="eastAsia"/>
                <w:kern w:val="0"/>
                <w:szCs w:val="21"/>
              </w:rPr>
              <w:t>设计说明书条理清晰，体现了工艺设计思路和过程，其格式、排版规范，参考资料的引用等标识规范、准确</w:t>
            </w:r>
          </w:p>
        </w:tc>
        <w:tc>
          <w:tcPr>
            <w:tcW w:w="1215" w:type="dxa"/>
            <w:tcBorders>
              <w:top w:val="single" w:sz="8" w:space="0" w:color="auto"/>
              <w:left w:val="single" w:sz="8" w:space="0" w:color="auto"/>
              <w:bottom w:val="single" w:sz="8" w:space="0" w:color="auto"/>
              <w:right w:val="single" w:sz="8" w:space="0" w:color="auto"/>
            </w:tcBorders>
            <w:vAlign w:val="center"/>
          </w:tcPr>
          <w:p w:rsidR="00701213" w:rsidRPr="001B0FD1" w:rsidRDefault="00701213">
            <w:pPr>
              <w:widowControl/>
              <w:spacing w:before="100" w:beforeAutospacing="1" w:after="100" w:afterAutospacing="1"/>
              <w:jc w:val="center"/>
              <w:rPr>
                <w:rFonts w:ascii="宋体" w:cs="Arial"/>
                <w:kern w:val="0"/>
                <w:szCs w:val="21"/>
              </w:rPr>
            </w:pPr>
            <w:r w:rsidRPr="001B0FD1">
              <w:rPr>
                <w:rFonts w:ascii="宋体" w:hAnsi="宋体" w:cs="Arial"/>
                <w:kern w:val="0"/>
                <w:szCs w:val="21"/>
              </w:rPr>
              <w:t>10</w:t>
            </w:r>
          </w:p>
        </w:tc>
      </w:tr>
      <w:tr w:rsidR="00701213" w:rsidRPr="001B0FD1">
        <w:trPr>
          <w:trHeight w:val="489"/>
          <w:jc w:val="center"/>
        </w:trPr>
        <w:tc>
          <w:tcPr>
            <w:tcW w:w="1531" w:type="dxa"/>
            <w:vMerge w:val="restart"/>
            <w:tcBorders>
              <w:top w:val="single" w:sz="8" w:space="0" w:color="auto"/>
              <w:left w:val="single" w:sz="8" w:space="0" w:color="auto"/>
              <w:right w:val="single" w:sz="8" w:space="0" w:color="auto"/>
            </w:tcBorders>
            <w:vAlign w:val="center"/>
          </w:tcPr>
          <w:p w:rsidR="00701213" w:rsidRPr="001B0FD1" w:rsidRDefault="00701213">
            <w:pPr>
              <w:widowControl/>
              <w:jc w:val="center"/>
              <w:rPr>
                <w:rFonts w:ascii="宋体" w:cs="Arial"/>
                <w:kern w:val="0"/>
                <w:szCs w:val="21"/>
              </w:rPr>
            </w:pPr>
            <w:r w:rsidRPr="001B0FD1">
              <w:rPr>
                <w:rFonts w:ascii="宋体" w:hAnsi="宋体" w:cs="Arial" w:hint="eastAsia"/>
                <w:kern w:val="0"/>
                <w:szCs w:val="21"/>
              </w:rPr>
              <w:t>完整性</w:t>
            </w:r>
          </w:p>
          <w:p w:rsidR="00701213" w:rsidRPr="001B0FD1" w:rsidRDefault="00701213">
            <w:pPr>
              <w:widowControl/>
              <w:jc w:val="center"/>
              <w:rPr>
                <w:rFonts w:ascii="宋体" w:cs="Arial"/>
                <w:kern w:val="0"/>
                <w:szCs w:val="21"/>
              </w:rPr>
            </w:pPr>
            <w:r w:rsidRPr="001B0FD1">
              <w:rPr>
                <w:rFonts w:ascii="宋体" w:hAnsi="宋体" w:cs="Arial" w:hint="eastAsia"/>
                <w:kern w:val="0"/>
                <w:szCs w:val="21"/>
              </w:rPr>
              <w:t>（</w:t>
            </w:r>
            <w:r w:rsidRPr="001B0FD1">
              <w:rPr>
                <w:rFonts w:ascii="宋体" w:hAnsi="宋体" w:cs="Arial"/>
                <w:kern w:val="0"/>
                <w:szCs w:val="21"/>
              </w:rPr>
              <w:t>30</w:t>
            </w:r>
            <w:r w:rsidRPr="001B0FD1">
              <w:rPr>
                <w:rFonts w:ascii="宋体" w:hAnsi="宋体" w:cs="Arial" w:hint="eastAsia"/>
                <w:kern w:val="0"/>
                <w:szCs w:val="21"/>
              </w:rPr>
              <w:t>分）</w:t>
            </w:r>
          </w:p>
        </w:tc>
        <w:tc>
          <w:tcPr>
            <w:tcW w:w="5468" w:type="dxa"/>
            <w:tcBorders>
              <w:top w:val="single" w:sz="8" w:space="0" w:color="auto"/>
              <w:left w:val="single" w:sz="8" w:space="0" w:color="auto"/>
              <w:bottom w:val="single" w:sz="8" w:space="0" w:color="auto"/>
              <w:right w:val="single" w:sz="8" w:space="0" w:color="auto"/>
            </w:tcBorders>
            <w:vAlign w:val="center"/>
          </w:tcPr>
          <w:p w:rsidR="00701213" w:rsidRPr="001B0FD1" w:rsidRDefault="00701213" w:rsidP="005355EE">
            <w:pPr>
              <w:widowControl/>
              <w:ind w:rightChars="90" w:right="189"/>
              <w:jc w:val="left"/>
              <w:rPr>
                <w:rFonts w:ascii="宋体" w:cs="Arial"/>
                <w:kern w:val="0"/>
                <w:szCs w:val="21"/>
              </w:rPr>
            </w:pPr>
            <w:r w:rsidRPr="001B0FD1">
              <w:rPr>
                <w:rFonts w:ascii="宋体" w:hAnsi="宋体" w:cs="Arial" w:hint="eastAsia"/>
                <w:kern w:val="0"/>
                <w:szCs w:val="21"/>
              </w:rPr>
              <w:t>提交的成果符合任务书规定要求，能完整表达设计内容和要求，完整回答课题所要解决的问题</w:t>
            </w:r>
          </w:p>
        </w:tc>
        <w:tc>
          <w:tcPr>
            <w:tcW w:w="1215" w:type="dxa"/>
            <w:tcBorders>
              <w:top w:val="single" w:sz="8" w:space="0" w:color="auto"/>
              <w:left w:val="single" w:sz="8" w:space="0" w:color="auto"/>
              <w:bottom w:val="single" w:sz="8" w:space="0" w:color="auto"/>
              <w:right w:val="single" w:sz="8" w:space="0" w:color="auto"/>
            </w:tcBorders>
            <w:vAlign w:val="center"/>
          </w:tcPr>
          <w:p w:rsidR="00701213" w:rsidRPr="001B0FD1" w:rsidRDefault="00701213">
            <w:pPr>
              <w:widowControl/>
              <w:spacing w:before="100" w:beforeAutospacing="1" w:after="100" w:afterAutospacing="1"/>
              <w:jc w:val="center"/>
              <w:rPr>
                <w:rFonts w:ascii="宋体" w:cs="Arial"/>
                <w:kern w:val="0"/>
                <w:szCs w:val="21"/>
              </w:rPr>
            </w:pPr>
            <w:r w:rsidRPr="001B0FD1">
              <w:rPr>
                <w:rFonts w:ascii="宋体" w:hAnsi="宋体" w:cs="Arial"/>
                <w:kern w:val="0"/>
                <w:szCs w:val="21"/>
              </w:rPr>
              <w:t>10</w:t>
            </w:r>
          </w:p>
        </w:tc>
      </w:tr>
      <w:tr w:rsidR="00701213" w:rsidRPr="001B0FD1">
        <w:trPr>
          <w:trHeight w:val="489"/>
          <w:jc w:val="center"/>
        </w:trPr>
        <w:tc>
          <w:tcPr>
            <w:tcW w:w="1531" w:type="dxa"/>
            <w:vMerge/>
            <w:tcBorders>
              <w:left w:val="single" w:sz="8" w:space="0" w:color="auto"/>
              <w:right w:val="single" w:sz="8" w:space="0" w:color="auto"/>
            </w:tcBorders>
            <w:vAlign w:val="center"/>
          </w:tcPr>
          <w:p w:rsidR="00701213" w:rsidRPr="001B0FD1" w:rsidRDefault="00701213">
            <w:pPr>
              <w:widowControl/>
              <w:spacing w:before="100" w:beforeAutospacing="1" w:after="100" w:afterAutospacing="1"/>
              <w:jc w:val="center"/>
              <w:rPr>
                <w:rFonts w:ascii="宋体" w:cs="Arial"/>
                <w:kern w:val="0"/>
                <w:szCs w:val="21"/>
              </w:rPr>
            </w:pPr>
          </w:p>
        </w:tc>
        <w:tc>
          <w:tcPr>
            <w:tcW w:w="5468" w:type="dxa"/>
            <w:tcBorders>
              <w:top w:val="single" w:sz="8" w:space="0" w:color="auto"/>
              <w:left w:val="single" w:sz="8" w:space="0" w:color="auto"/>
              <w:bottom w:val="single" w:sz="8" w:space="0" w:color="auto"/>
              <w:right w:val="single" w:sz="8" w:space="0" w:color="auto"/>
            </w:tcBorders>
            <w:vAlign w:val="center"/>
          </w:tcPr>
          <w:p w:rsidR="00701213" w:rsidRPr="001B0FD1" w:rsidRDefault="00701213" w:rsidP="005355EE">
            <w:pPr>
              <w:widowControl/>
              <w:ind w:rightChars="90" w:right="189"/>
              <w:jc w:val="left"/>
              <w:rPr>
                <w:rFonts w:ascii="宋体" w:cs="Arial"/>
                <w:kern w:val="0"/>
                <w:szCs w:val="21"/>
              </w:rPr>
            </w:pPr>
            <w:r w:rsidRPr="001B0FD1">
              <w:rPr>
                <w:rFonts w:ascii="宋体" w:hAnsi="宋体" w:cs="Arial" w:hint="eastAsia"/>
                <w:kern w:val="0"/>
                <w:szCs w:val="21"/>
              </w:rPr>
              <w:t>毕业设计说明书完整记录技术要求分析、工艺路线拟定、工序设计、技术参数确定等基本过程及其过程性结论</w:t>
            </w:r>
          </w:p>
        </w:tc>
        <w:tc>
          <w:tcPr>
            <w:tcW w:w="1215" w:type="dxa"/>
            <w:tcBorders>
              <w:top w:val="single" w:sz="8" w:space="0" w:color="auto"/>
              <w:left w:val="single" w:sz="8" w:space="0" w:color="auto"/>
              <w:bottom w:val="single" w:sz="8" w:space="0" w:color="auto"/>
              <w:right w:val="single" w:sz="8" w:space="0" w:color="auto"/>
            </w:tcBorders>
            <w:vAlign w:val="center"/>
          </w:tcPr>
          <w:p w:rsidR="00701213" w:rsidRPr="001B0FD1" w:rsidRDefault="00701213">
            <w:pPr>
              <w:widowControl/>
              <w:spacing w:before="100" w:beforeAutospacing="1" w:after="100" w:afterAutospacing="1"/>
              <w:jc w:val="center"/>
              <w:rPr>
                <w:rFonts w:ascii="宋体" w:cs="Arial"/>
                <w:kern w:val="0"/>
                <w:szCs w:val="21"/>
              </w:rPr>
            </w:pPr>
            <w:r w:rsidRPr="001B0FD1">
              <w:rPr>
                <w:rFonts w:ascii="宋体" w:hAnsi="宋体" w:cs="Arial"/>
                <w:kern w:val="0"/>
                <w:szCs w:val="21"/>
              </w:rPr>
              <w:t>10</w:t>
            </w:r>
          </w:p>
        </w:tc>
      </w:tr>
      <w:tr w:rsidR="00701213" w:rsidRPr="001B0FD1">
        <w:trPr>
          <w:trHeight w:val="489"/>
          <w:jc w:val="center"/>
        </w:trPr>
        <w:tc>
          <w:tcPr>
            <w:tcW w:w="1531" w:type="dxa"/>
            <w:vMerge/>
            <w:tcBorders>
              <w:left w:val="single" w:sz="8" w:space="0" w:color="auto"/>
              <w:bottom w:val="single" w:sz="8" w:space="0" w:color="auto"/>
              <w:right w:val="single" w:sz="8" w:space="0" w:color="auto"/>
            </w:tcBorders>
            <w:vAlign w:val="center"/>
          </w:tcPr>
          <w:p w:rsidR="00701213" w:rsidRPr="001B0FD1" w:rsidRDefault="00701213">
            <w:pPr>
              <w:widowControl/>
              <w:spacing w:before="100" w:beforeAutospacing="1" w:after="100" w:afterAutospacing="1"/>
              <w:jc w:val="center"/>
              <w:rPr>
                <w:rFonts w:ascii="宋体" w:cs="Arial"/>
                <w:kern w:val="0"/>
                <w:szCs w:val="21"/>
              </w:rPr>
            </w:pPr>
          </w:p>
        </w:tc>
        <w:tc>
          <w:tcPr>
            <w:tcW w:w="5468" w:type="dxa"/>
            <w:tcBorders>
              <w:top w:val="single" w:sz="8" w:space="0" w:color="auto"/>
              <w:left w:val="single" w:sz="8" w:space="0" w:color="auto"/>
              <w:bottom w:val="single" w:sz="8" w:space="0" w:color="auto"/>
              <w:right w:val="single" w:sz="8" w:space="0" w:color="auto"/>
            </w:tcBorders>
            <w:vAlign w:val="center"/>
          </w:tcPr>
          <w:p w:rsidR="00701213" w:rsidRPr="001B0FD1" w:rsidRDefault="00701213" w:rsidP="005355EE">
            <w:pPr>
              <w:widowControl/>
              <w:ind w:rightChars="90" w:right="189"/>
              <w:jc w:val="left"/>
              <w:rPr>
                <w:rFonts w:ascii="宋体" w:cs="Arial"/>
                <w:kern w:val="0"/>
                <w:szCs w:val="21"/>
              </w:rPr>
            </w:pPr>
            <w:r w:rsidRPr="001B0FD1">
              <w:rPr>
                <w:rFonts w:ascii="宋体" w:hAnsi="宋体" w:cs="Arial" w:hint="eastAsia"/>
                <w:kern w:val="0"/>
                <w:szCs w:val="21"/>
              </w:rPr>
              <w:t>设计资料、要素完整，完整展现设计成果</w:t>
            </w:r>
          </w:p>
        </w:tc>
        <w:tc>
          <w:tcPr>
            <w:tcW w:w="1215" w:type="dxa"/>
            <w:tcBorders>
              <w:top w:val="single" w:sz="8" w:space="0" w:color="auto"/>
              <w:left w:val="single" w:sz="8" w:space="0" w:color="auto"/>
              <w:bottom w:val="single" w:sz="8" w:space="0" w:color="auto"/>
              <w:right w:val="single" w:sz="8" w:space="0" w:color="auto"/>
            </w:tcBorders>
            <w:vAlign w:val="center"/>
          </w:tcPr>
          <w:p w:rsidR="00701213" w:rsidRPr="001B0FD1" w:rsidRDefault="00701213">
            <w:pPr>
              <w:widowControl/>
              <w:spacing w:before="100" w:beforeAutospacing="1" w:after="100" w:afterAutospacing="1"/>
              <w:jc w:val="center"/>
              <w:rPr>
                <w:rFonts w:ascii="宋体" w:cs="Arial"/>
                <w:kern w:val="0"/>
                <w:szCs w:val="21"/>
              </w:rPr>
            </w:pPr>
            <w:r w:rsidRPr="001B0FD1">
              <w:rPr>
                <w:rFonts w:ascii="宋体" w:hAnsi="宋体" w:cs="Arial"/>
                <w:kern w:val="0"/>
                <w:szCs w:val="21"/>
              </w:rPr>
              <w:t>10</w:t>
            </w:r>
          </w:p>
        </w:tc>
      </w:tr>
      <w:tr w:rsidR="00701213" w:rsidRPr="001B0FD1">
        <w:trPr>
          <w:trHeight w:val="489"/>
          <w:jc w:val="center"/>
        </w:trPr>
        <w:tc>
          <w:tcPr>
            <w:tcW w:w="1531" w:type="dxa"/>
            <w:vMerge w:val="restart"/>
            <w:tcBorders>
              <w:top w:val="single" w:sz="8" w:space="0" w:color="auto"/>
              <w:left w:val="single" w:sz="8" w:space="0" w:color="auto"/>
              <w:right w:val="single" w:sz="8" w:space="0" w:color="auto"/>
            </w:tcBorders>
            <w:vAlign w:val="center"/>
          </w:tcPr>
          <w:p w:rsidR="00701213" w:rsidRPr="001B0FD1" w:rsidRDefault="00701213">
            <w:pPr>
              <w:widowControl/>
              <w:jc w:val="center"/>
              <w:rPr>
                <w:rFonts w:ascii="宋体" w:cs="Arial"/>
                <w:kern w:val="0"/>
                <w:szCs w:val="21"/>
              </w:rPr>
            </w:pPr>
            <w:r w:rsidRPr="001B0FD1">
              <w:rPr>
                <w:rFonts w:ascii="宋体" w:hAnsi="宋体" w:cs="Arial" w:hint="eastAsia"/>
                <w:kern w:val="0"/>
                <w:szCs w:val="21"/>
              </w:rPr>
              <w:t>实用性</w:t>
            </w:r>
          </w:p>
          <w:p w:rsidR="00701213" w:rsidRPr="001B0FD1" w:rsidRDefault="00701213">
            <w:pPr>
              <w:widowControl/>
              <w:jc w:val="center"/>
              <w:rPr>
                <w:rFonts w:ascii="宋体" w:cs="Arial"/>
                <w:kern w:val="0"/>
                <w:szCs w:val="21"/>
              </w:rPr>
            </w:pPr>
            <w:r w:rsidRPr="001B0FD1">
              <w:rPr>
                <w:rFonts w:ascii="宋体" w:hAnsi="宋体" w:cs="Arial" w:hint="eastAsia"/>
                <w:kern w:val="0"/>
                <w:szCs w:val="21"/>
              </w:rPr>
              <w:t>（</w:t>
            </w:r>
            <w:r w:rsidRPr="001B0FD1">
              <w:rPr>
                <w:rFonts w:ascii="宋体" w:hAnsi="宋体" w:cs="Arial"/>
                <w:kern w:val="0"/>
                <w:szCs w:val="21"/>
              </w:rPr>
              <w:t>20</w:t>
            </w:r>
            <w:r w:rsidRPr="001B0FD1">
              <w:rPr>
                <w:rFonts w:ascii="宋体" w:hAnsi="宋体" w:cs="Arial" w:hint="eastAsia"/>
                <w:kern w:val="0"/>
                <w:szCs w:val="21"/>
              </w:rPr>
              <w:t>分）</w:t>
            </w:r>
          </w:p>
        </w:tc>
        <w:tc>
          <w:tcPr>
            <w:tcW w:w="5468" w:type="dxa"/>
            <w:tcBorders>
              <w:top w:val="single" w:sz="8" w:space="0" w:color="auto"/>
              <w:left w:val="single" w:sz="8" w:space="0" w:color="auto"/>
              <w:bottom w:val="single" w:sz="8" w:space="0" w:color="auto"/>
              <w:right w:val="single" w:sz="8" w:space="0" w:color="auto"/>
            </w:tcBorders>
            <w:vAlign w:val="center"/>
          </w:tcPr>
          <w:p w:rsidR="00701213" w:rsidRPr="001B0FD1" w:rsidRDefault="00701213" w:rsidP="005355EE">
            <w:pPr>
              <w:widowControl/>
              <w:spacing w:before="100" w:beforeAutospacing="1" w:after="100" w:afterAutospacing="1"/>
              <w:ind w:rightChars="90" w:right="189"/>
              <w:jc w:val="left"/>
              <w:rPr>
                <w:rFonts w:ascii="宋体" w:cs="Arial"/>
                <w:kern w:val="0"/>
                <w:szCs w:val="21"/>
              </w:rPr>
            </w:pPr>
            <w:r w:rsidRPr="001B0FD1">
              <w:rPr>
                <w:rFonts w:ascii="宋体" w:hAnsi="宋体" w:cs="Arial" w:hint="eastAsia"/>
                <w:kern w:val="0"/>
                <w:szCs w:val="21"/>
              </w:rPr>
              <w:t>能有效解决设计任务要求，可行性强</w:t>
            </w:r>
          </w:p>
        </w:tc>
        <w:tc>
          <w:tcPr>
            <w:tcW w:w="1215" w:type="dxa"/>
            <w:tcBorders>
              <w:top w:val="single" w:sz="8" w:space="0" w:color="auto"/>
              <w:left w:val="single" w:sz="8" w:space="0" w:color="auto"/>
              <w:bottom w:val="single" w:sz="8" w:space="0" w:color="auto"/>
              <w:right w:val="single" w:sz="8" w:space="0" w:color="auto"/>
            </w:tcBorders>
            <w:vAlign w:val="center"/>
          </w:tcPr>
          <w:p w:rsidR="00701213" w:rsidRPr="001B0FD1" w:rsidRDefault="00701213">
            <w:pPr>
              <w:widowControl/>
              <w:spacing w:before="100" w:beforeAutospacing="1" w:after="100" w:afterAutospacing="1"/>
              <w:jc w:val="center"/>
              <w:rPr>
                <w:rFonts w:ascii="宋体" w:cs="Arial"/>
                <w:kern w:val="0"/>
                <w:szCs w:val="21"/>
              </w:rPr>
            </w:pPr>
            <w:r w:rsidRPr="001B0FD1">
              <w:rPr>
                <w:rFonts w:ascii="宋体" w:hAnsi="宋体" w:cs="Arial"/>
                <w:kern w:val="0"/>
                <w:szCs w:val="21"/>
              </w:rPr>
              <w:t>10</w:t>
            </w:r>
          </w:p>
        </w:tc>
      </w:tr>
      <w:tr w:rsidR="00701213" w:rsidRPr="001B0FD1">
        <w:trPr>
          <w:trHeight w:val="490"/>
          <w:jc w:val="center"/>
        </w:trPr>
        <w:tc>
          <w:tcPr>
            <w:tcW w:w="1531" w:type="dxa"/>
            <w:vMerge/>
            <w:tcBorders>
              <w:left w:val="single" w:sz="8" w:space="0" w:color="auto"/>
              <w:bottom w:val="single" w:sz="8" w:space="0" w:color="auto"/>
              <w:right w:val="single" w:sz="8" w:space="0" w:color="auto"/>
            </w:tcBorders>
            <w:vAlign w:val="center"/>
          </w:tcPr>
          <w:p w:rsidR="00701213" w:rsidRPr="001B0FD1" w:rsidRDefault="00701213">
            <w:pPr>
              <w:widowControl/>
              <w:spacing w:before="100" w:beforeAutospacing="1" w:after="100" w:afterAutospacing="1"/>
              <w:jc w:val="center"/>
              <w:rPr>
                <w:rFonts w:ascii="宋体" w:cs="Arial"/>
                <w:kern w:val="0"/>
                <w:szCs w:val="21"/>
              </w:rPr>
            </w:pPr>
          </w:p>
        </w:tc>
        <w:tc>
          <w:tcPr>
            <w:tcW w:w="5468" w:type="dxa"/>
            <w:tcBorders>
              <w:top w:val="single" w:sz="8" w:space="0" w:color="auto"/>
              <w:left w:val="single" w:sz="8" w:space="0" w:color="auto"/>
              <w:bottom w:val="single" w:sz="8" w:space="0" w:color="auto"/>
              <w:right w:val="single" w:sz="8" w:space="0" w:color="auto"/>
            </w:tcBorders>
            <w:vAlign w:val="center"/>
          </w:tcPr>
          <w:p w:rsidR="00701213" w:rsidRPr="001B0FD1" w:rsidRDefault="00701213" w:rsidP="005355EE">
            <w:pPr>
              <w:widowControl/>
              <w:ind w:rightChars="90" w:right="189"/>
              <w:jc w:val="left"/>
              <w:rPr>
                <w:rFonts w:ascii="宋体" w:cs="Arial"/>
                <w:kern w:val="0"/>
                <w:szCs w:val="21"/>
              </w:rPr>
            </w:pPr>
            <w:r w:rsidRPr="001B0FD1">
              <w:rPr>
                <w:rFonts w:ascii="宋体" w:hAnsi="宋体" w:cs="Arial" w:hint="eastAsia"/>
                <w:kern w:val="0"/>
                <w:szCs w:val="21"/>
              </w:rPr>
              <w:t>能有效解决生产实践中的实际问题，有一定应用价值</w:t>
            </w:r>
          </w:p>
        </w:tc>
        <w:tc>
          <w:tcPr>
            <w:tcW w:w="1215" w:type="dxa"/>
            <w:tcBorders>
              <w:top w:val="single" w:sz="8" w:space="0" w:color="auto"/>
              <w:left w:val="single" w:sz="8" w:space="0" w:color="auto"/>
              <w:bottom w:val="single" w:sz="8" w:space="0" w:color="auto"/>
              <w:right w:val="single" w:sz="8" w:space="0" w:color="auto"/>
            </w:tcBorders>
            <w:vAlign w:val="center"/>
          </w:tcPr>
          <w:p w:rsidR="00701213" w:rsidRPr="001B0FD1" w:rsidRDefault="00701213">
            <w:pPr>
              <w:widowControl/>
              <w:spacing w:before="100" w:beforeAutospacing="1" w:after="100" w:afterAutospacing="1"/>
              <w:jc w:val="center"/>
              <w:rPr>
                <w:rFonts w:ascii="宋体" w:cs="Arial"/>
                <w:kern w:val="0"/>
                <w:szCs w:val="21"/>
              </w:rPr>
            </w:pPr>
            <w:r w:rsidRPr="001B0FD1">
              <w:rPr>
                <w:rFonts w:ascii="宋体" w:hAnsi="宋体" w:cs="Arial"/>
                <w:kern w:val="0"/>
                <w:szCs w:val="21"/>
              </w:rPr>
              <w:t>10</w:t>
            </w:r>
          </w:p>
        </w:tc>
      </w:tr>
    </w:tbl>
    <w:p w:rsidR="00701213" w:rsidRPr="001B0FD1" w:rsidRDefault="00701213">
      <w:pPr>
        <w:widowControl/>
        <w:jc w:val="left"/>
        <w:rPr>
          <w:sz w:val="30"/>
          <w:szCs w:val="30"/>
        </w:rPr>
      </w:pPr>
    </w:p>
    <w:sectPr w:rsidR="00701213" w:rsidRPr="001B0FD1" w:rsidSect="00936D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88E" w:rsidRDefault="00D9688E" w:rsidP="002B7200">
      <w:r>
        <w:separator/>
      </w:r>
    </w:p>
  </w:endnote>
  <w:endnote w:type="continuationSeparator" w:id="1">
    <w:p w:rsidR="00D9688E" w:rsidRDefault="00D9688E" w:rsidP="002B72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88E" w:rsidRDefault="00D9688E" w:rsidP="002B7200">
      <w:r>
        <w:separator/>
      </w:r>
    </w:p>
  </w:footnote>
  <w:footnote w:type="continuationSeparator" w:id="1">
    <w:p w:rsidR="00D9688E" w:rsidRDefault="00D9688E" w:rsidP="002B72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4770E96"/>
    <w:rsid w:val="000155C4"/>
    <w:rsid w:val="00022BB9"/>
    <w:rsid w:val="0004056C"/>
    <w:rsid w:val="00046AFC"/>
    <w:rsid w:val="00057E6D"/>
    <w:rsid w:val="00065A8D"/>
    <w:rsid w:val="00072759"/>
    <w:rsid w:val="00072B04"/>
    <w:rsid w:val="00080901"/>
    <w:rsid w:val="00080E31"/>
    <w:rsid w:val="000863F7"/>
    <w:rsid w:val="00095EA1"/>
    <w:rsid w:val="000A138A"/>
    <w:rsid w:val="000A24FA"/>
    <w:rsid w:val="000A4A61"/>
    <w:rsid w:val="000A799B"/>
    <w:rsid w:val="000B0168"/>
    <w:rsid w:val="000C1F9B"/>
    <w:rsid w:val="000C2A78"/>
    <w:rsid w:val="000C3961"/>
    <w:rsid w:val="000C4DCA"/>
    <w:rsid w:val="00106393"/>
    <w:rsid w:val="00113D7A"/>
    <w:rsid w:val="00117123"/>
    <w:rsid w:val="001221A7"/>
    <w:rsid w:val="00123D8B"/>
    <w:rsid w:val="001338A0"/>
    <w:rsid w:val="00140B17"/>
    <w:rsid w:val="00142F27"/>
    <w:rsid w:val="00146BF7"/>
    <w:rsid w:val="001471E0"/>
    <w:rsid w:val="001505C2"/>
    <w:rsid w:val="00162305"/>
    <w:rsid w:val="00162EB2"/>
    <w:rsid w:val="001666F0"/>
    <w:rsid w:val="00173511"/>
    <w:rsid w:val="001829C3"/>
    <w:rsid w:val="00183F3A"/>
    <w:rsid w:val="00190304"/>
    <w:rsid w:val="00192443"/>
    <w:rsid w:val="00194DFC"/>
    <w:rsid w:val="001B0FD1"/>
    <w:rsid w:val="001B1792"/>
    <w:rsid w:val="001B2780"/>
    <w:rsid w:val="001B3859"/>
    <w:rsid w:val="001C7765"/>
    <w:rsid w:val="001D2179"/>
    <w:rsid w:val="001D4398"/>
    <w:rsid w:val="001E016D"/>
    <w:rsid w:val="001E1246"/>
    <w:rsid w:val="001E3BBA"/>
    <w:rsid w:val="001E6EE7"/>
    <w:rsid w:val="001F6387"/>
    <w:rsid w:val="002002A9"/>
    <w:rsid w:val="00211F73"/>
    <w:rsid w:val="00212DBB"/>
    <w:rsid w:val="00220BDE"/>
    <w:rsid w:val="00220CA7"/>
    <w:rsid w:val="00221B4A"/>
    <w:rsid w:val="00226814"/>
    <w:rsid w:val="002370A8"/>
    <w:rsid w:val="00241BFD"/>
    <w:rsid w:val="00243D34"/>
    <w:rsid w:val="00247E55"/>
    <w:rsid w:val="002508EA"/>
    <w:rsid w:val="0025378F"/>
    <w:rsid w:val="00264CB2"/>
    <w:rsid w:val="00265390"/>
    <w:rsid w:val="0026541B"/>
    <w:rsid w:val="00273A24"/>
    <w:rsid w:val="00283A50"/>
    <w:rsid w:val="002852D2"/>
    <w:rsid w:val="002957F4"/>
    <w:rsid w:val="002A2108"/>
    <w:rsid w:val="002A5768"/>
    <w:rsid w:val="002A7816"/>
    <w:rsid w:val="002B45BA"/>
    <w:rsid w:val="002B7200"/>
    <w:rsid w:val="002C38F0"/>
    <w:rsid w:val="002C542D"/>
    <w:rsid w:val="002F2210"/>
    <w:rsid w:val="002F634A"/>
    <w:rsid w:val="00303534"/>
    <w:rsid w:val="0030636A"/>
    <w:rsid w:val="0031536A"/>
    <w:rsid w:val="003169E5"/>
    <w:rsid w:val="0031767D"/>
    <w:rsid w:val="00317F43"/>
    <w:rsid w:val="003209FE"/>
    <w:rsid w:val="003305C3"/>
    <w:rsid w:val="00337A4C"/>
    <w:rsid w:val="00344260"/>
    <w:rsid w:val="00351885"/>
    <w:rsid w:val="00352B29"/>
    <w:rsid w:val="00364734"/>
    <w:rsid w:val="00365E5E"/>
    <w:rsid w:val="0036791B"/>
    <w:rsid w:val="003834C6"/>
    <w:rsid w:val="003843B0"/>
    <w:rsid w:val="003928E4"/>
    <w:rsid w:val="003958A1"/>
    <w:rsid w:val="003A06DD"/>
    <w:rsid w:val="003A0DAA"/>
    <w:rsid w:val="003A1F1F"/>
    <w:rsid w:val="003A5AAE"/>
    <w:rsid w:val="003A6A0C"/>
    <w:rsid w:val="003B5591"/>
    <w:rsid w:val="003D10C4"/>
    <w:rsid w:val="003D3C16"/>
    <w:rsid w:val="003E71BF"/>
    <w:rsid w:val="003F0F43"/>
    <w:rsid w:val="003F7B0F"/>
    <w:rsid w:val="004107DF"/>
    <w:rsid w:val="00411946"/>
    <w:rsid w:val="00412945"/>
    <w:rsid w:val="004131BA"/>
    <w:rsid w:val="004135B6"/>
    <w:rsid w:val="00417004"/>
    <w:rsid w:val="00420B7F"/>
    <w:rsid w:val="004224D1"/>
    <w:rsid w:val="00424C57"/>
    <w:rsid w:val="0043280E"/>
    <w:rsid w:val="00442503"/>
    <w:rsid w:val="0044548F"/>
    <w:rsid w:val="00451C3D"/>
    <w:rsid w:val="004553EF"/>
    <w:rsid w:val="00462714"/>
    <w:rsid w:val="0046572C"/>
    <w:rsid w:val="004757E0"/>
    <w:rsid w:val="00482071"/>
    <w:rsid w:val="00486AC9"/>
    <w:rsid w:val="0049054C"/>
    <w:rsid w:val="004A1FA0"/>
    <w:rsid w:val="004A5947"/>
    <w:rsid w:val="004A6C80"/>
    <w:rsid w:val="004A78A4"/>
    <w:rsid w:val="004A79EE"/>
    <w:rsid w:val="004B0E5B"/>
    <w:rsid w:val="004B6A21"/>
    <w:rsid w:val="004B7721"/>
    <w:rsid w:val="004C2023"/>
    <w:rsid w:val="004C6F49"/>
    <w:rsid w:val="004E66EF"/>
    <w:rsid w:val="004F147B"/>
    <w:rsid w:val="004F5D6F"/>
    <w:rsid w:val="00502120"/>
    <w:rsid w:val="005051F2"/>
    <w:rsid w:val="00513480"/>
    <w:rsid w:val="0053087A"/>
    <w:rsid w:val="00532771"/>
    <w:rsid w:val="005334FE"/>
    <w:rsid w:val="00533B93"/>
    <w:rsid w:val="005355EE"/>
    <w:rsid w:val="00562D89"/>
    <w:rsid w:val="00563B61"/>
    <w:rsid w:val="005702A5"/>
    <w:rsid w:val="00575BE1"/>
    <w:rsid w:val="0058570B"/>
    <w:rsid w:val="00585808"/>
    <w:rsid w:val="00586D64"/>
    <w:rsid w:val="00587293"/>
    <w:rsid w:val="00590ABC"/>
    <w:rsid w:val="005932E2"/>
    <w:rsid w:val="00595F6B"/>
    <w:rsid w:val="00597230"/>
    <w:rsid w:val="005A2B3E"/>
    <w:rsid w:val="005B265A"/>
    <w:rsid w:val="005B718C"/>
    <w:rsid w:val="005C2B5E"/>
    <w:rsid w:val="005C4BE6"/>
    <w:rsid w:val="005C69FB"/>
    <w:rsid w:val="005C6C50"/>
    <w:rsid w:val="005E6C86"/>
    <w:rsid w:val="005E7C19"/>
    <w:rsid w:val="005F0D26"/>
    <w:rsid w:val="006002D9"/>
    <w:rsid w:val="00600BC1"/>
    <w:rsid w:val="0060146C"/>
    <w:rsid w:val="0061078E"/>
    <w:rsid w:val="00612464"/>
    <w:rsid w:val="0062575C"/>
    <w:rsid w:val="006444B4"/>
    <w:rsid w:val="006515EF"/>
    <w:rsid w:val="006534DF"/>
    <w:rsid w:val="00655724"/>
    <w:rsid w:val="006732D0"/>
    <w:rsid w:val="006858D7"/>
    <w:rsid w:val="006A4ED0"/>
    <w:rsid w:val="006C25C0"/>
    <w:rsid w:val="006C6346"/>
    <w:rsid w:val="006D1E14"/>
    <w:rsid w:val="006D2B98"/>
    <w:rsid w:val="006D753D"/>
    <w:rsid w:val="006D7D2A"/>
    <w:rsid w:val="006F0B4D"/>
    <w:rsid w:val="006F3FC5"/>
    <w:rsid w:val="006F561D"/>
    <w:rsid w:val="00701213"/>
    <w:rsid w:val="0070398E"/>
    <w:rsid w:val="007066B5"/>
    <w:rsid w:val="00711FB9"/>
    <w:rsid w:val="007245B5"/>
    <w:rsid w:val="00726498"/>
    <w:rsid w:val="00732F84"/>
    <w:rsid w:val="00736B0D"/>
    <w:rsid w:val="00737106"/>
    <w:rsid w:val="00745A34"/>
    <w:rsid w:val="00750872"/>
    <w:rsid w:val="00752EEB"/>
    <w:rsid w:val="00753B71"/>
    <w:rsid w:val="00756003"/>
    <w:rsid w:val="007614B0"/>
    <w:rsid w:val="00762EBF"/>
    <w:rsid w:val="00767B55"/>
    <w:rsid w:val="00770054"/>
    <w:rsid w:val="00772F64"/>
    <w:rsid w:val="00773007"/>
    <w:rsid w:val="00773C28"/>
    <w:rsid w:val="007808F3"/>
    <w:rsid w:val="00780CEA"/>
    <w:rsid w:val="00783C8E"/>
    <w:rsid w:val="00787C88"/>
    <w:rsid w:val="00787D30"/>
    <w:rsid w:val="007925EE"/>
    <w:rsid w:val="00794171"/>
    <w:rsid w:val="0079476C"/>
    <w:rsid w:val="007A5478"/>
    <w:rsid w:val="007A7CCE"/>
    <w:rsid w:val="007B351E"/>
    <w:rsid w:val="007B6956"/>
    <w:rsid w:val="007B7529"/>
    <w:rsid w:val="007D4B27"/>
    <w:rsid w:val="007E464E"/>
    <w:rsid w:val="007E4A7D"/>
    <w:rsid w:val="007E514D"/>
    <w:rsid w:val="00803735"/>
    <w:rsid w:val="008041A1"/>
    <w:rsid w:val="0081213C"/>
    <w:rsid w:val="008135D8"/>
    <w:rsid w:val="0083077F"/>
    <w:rsid w:val="008522B4"/>
    <w:rsid w:val="00863822"/>
    <w:rsid w:val="008950C6"/>
    <w:rsid w:val="008972E5"/>
    <w:rsid w:val="008A61B8"/>
    <w:rsid w:val="008A6341"/>
    <w:rsid w:val="008A70AC"/>
    <w:rsid w:val="008B5912"/>
    <w:rsid w:val="008C3D20"/>
    <w:rsid w:val="008D5DCB"/>
    <w:rsid w:val="008D613B"/>
    <w:rsid w:val="008D76DB"/>
    <w:rsid w:val="008E09E0"/>
    <w:rsid w:val="008F1D5D"/>
    <w:rsid w:val="008F2675"/>
    <w:rsid w:val="008F428F"/>
    <w:rsid w:val="008F75B6"/>
    <w:rsid w:val="00901414"/>
    <w:rsid w:val="00901496"/>
    <w:rsid w:val="00901CB0"/>
    <w:rsid w:val="00912265"/>
    <w:rsid w:val="0091674D"/>
    <w:rsid w:val="00920A2D"/>
    <w:rsid w:val="00934B5A"/>
    <w:rsid w:val="00936DB2"/>
    <w:rsid w:val="00941337"/>
    <w:rsid w:val="00941AF8"/>
    <w:rsid w:val="0094659F"/>
    <w:rsid w:val="00951106"/>
    <w:rsid w:val="0095148C"/>
    <w:rsid w:val="00951CC0"/>
    <w:rsid w:val="009523A8"/>
    <w:rsid w:val="009549ED"/>
    <w:rsid w:val="00957270"/>
    <w:rsid w:val="0096356E"/>
    <w:rsid w:val="0096610C"/>
    <w:rsid w:val="00966241"/>
    <w:rsid w:val="00967F7A"/>
    <w:rsid w:val="009773EC"/>
    <w:rsid w:val="0098078F"/>
    <w:rsid w:val="0098369A"/>
    <w:rsid w:val="00993950"/>
    <w:rsid w:val="00995EC7"/>
    <w:rsid w:val="009A49ED"/>
    <w:rsid w:val="009A6B6A"/>
    <w:rsid w:val="009A7D03"/>
    <w:rsid w:val="009C5BCF"/>
    <w:rsid w:val="009D3C91"/>
    <w:rsid w:val="009E0197"/>
    <w:rsid w:val="009E0D7A"/>
    <w:rsid w:val="009F6BFF"/>
    <w:rsid w:val="00A016FE"/>
    <w:rsid w:val="00A15353"/>
    <w:rsid w:val="00A16260"/>
    <w:rsid w:val="00A25F06"/>
    <w:rsid w:val="00A34C75"/>
    <w:rsid w:val="00A45510"/>
    <w:rsid w:val="00A55E32"/>
    <w:rsid w:val="00A63A3D"/>
    <w:rsid w:val="00A63B7A"/>
    <w:rsid w:val="00A64799"/>
    <w:rsid w:val="00A65B1E"/>
    <w:rsid w:val="00A715B9"/>
    <w:rsid w:val="00A7215F"/>
    <w:rsid w:val="00A75E22"/>
    <w:rsid w:val="00A77A92"/>
    <w:rsid w:val="00A80792"/>
    <w:rsid w:val="00A84CCD"/>
    <w:rsid w:val="00A8658F"/>
    <w:rsid w:val="00AA4169"/>
    <w:rsid w:val="00AA6355"/>
    <w:rsid w:val="00AC2A8C"/>
    <w:rsid w:val="00AF4ECF"/>
    <w:rsid w:val="00B01244"/>
    <w:rsid w:val="00B04493"/>
    <w:rsid w:val="00B055B9"/>
    <w:rsid w:val="00B05D75"/>
    <w:rsid w:val="00B0602B"/>
    <w:rsid w:val="00B12310"/>
    <w:rsid w:val="00B17040"/>
    <w:rsid w:val="00B22147"/>
    <w:rsid w:val="00B31C2C"/>
    <w:rsid w:val="00B34A51"/>
    <w:rsid w:val="00B35AE2"/>
    <w:rsid w:val="00B424A1"/>
    <w:rsid w:val="00B55724"/>
    <w:rsid w:val="00B558B6"/>
    <w:rsid w:val="00B564B1"/>
    <w:rsid w:val="00B5705F"/>
    <w:rsid w:val="00B73474"/>
    <w:rsid w:val="00B846EF"/>
    <w:rsid w:val="00B8580D"/>
    <w:rsid w:val="00B85F0E"/>
    <w:rsid w:val="00B9596E"/>
    <w:rsid w:val="00B95DA4"/>
    <w:rsid w:val="00BA6387"/>
    <w:rsid w:val="00BB55F2"/>
    <w:rsid w:val="00BC1939"/>
    <w:rsid w:val="00BC6623"/>
    <w:rsid w:val="00BE61FF"/>
    <w:rsid w:val="00BE6CD4"/>
    <w:rsid w:val="00BE6DE4"/>
    <w:rsid w:val="00BE7D1C"/>
    <w:rsid w:val="00C00DC9"/>
    <w:rsid w:val="00C1041F"/>
    <w:rsid w:val="00C10A84"/>
    <w:rsid w:val="00C1481F"/>
    <w:rsid w:val="00C21FF5"/>
    <w:rsid w:val="00C34059"/>
    <w:rsid w:val="00C429F3"/>
    <w:rsid w:val="00C502A8"/>
    <w:rsid w:val="00C52819"/>
    <w:rsid w:val="00C541E3"/>
    <w:rsid w:val="00C5672F"/>
    <w:rsid w:val="00C832DA"/>
    <w:rsid w:val="00C93CCE"/>
    <w:rsid w:val="00CA1E97"/>
    <w:rsid w:val="00CA447E"/>
    <w:rsid w:val="00CA711C"/>
    <w:rsid w:val="00CB0194"/>
    <w:rsid w:val="00CB10B5"/>
    <w:rsid w:val="00CB154E"/>
    <w:rsid w:val="00CB1903"/>
    <w:rsid w:val="00CB759E"/>
    <w:rsid w:val="00CC13C6"/>
    <w:rsid w:val="00CD2851"/>
    <w:rsid w:val="00CE245D"/>
    <w:rsid w:val="00CF1D7C"/>
    <w:rsid w:val="00CF2211"/>
    <w:rsid w:val="00CF28E4"/>
    <w:rsid w:val="00D034F2"/>
    <w:rsid w:val="00D05477"/>
    <w:rsid w:val="00D0554F"/>
    <w:rsid w:val="00D15B9A"/>
    <w:rsid w:val="00D2444D"/>
    <w:rsid w:val="00D33C6B"/>
    <w:rsid w:val="00D371B0"/>
    <w:rsid w:val="00D375F6"/>
    <w:rsid w:val="00D4121B"/>
    <w:rsid w:val="00D415C3"/>
    <w:rsid w:val="00D45603"/>
    <w:rsid w:val="00D45A88"/>
    <w:rsid w:val="00D46ED2"/>
    <w:rsid w:val="00D47855"/>
    <w:rsid w:val="00D54BAE"/>
    <w:rsid w:val="00D61EE3"/>
    <w:rsid w:val="00D63C97"/>
    <w:rsid w:val="00D6502C"/>
    <w:rsid w:val="00D70333"/>
    <w:rsid w:val="00D7691A"/>
    <w:rsid w:val="00D9547A"/>
    <w:rsid w:val="00D9688E"/>
    <w:rsid w:val="00D96D27"/>
    <w:rsid w:val="00DA0178"/>
    <w:rsid w:val="00DA333D"/>
    <w:rsid w:val="00DA3B7E"/>
    <w:rsid w:val="00DA3E70"/>
    <w:rsid w:val="00DB00DA"/>
    <w:rsid w:val="00DB2E66"/>
    <w:rsid w:val="00DB5798"/>
    <w:rsid w:val="00DC07CD"/>
    <w:rsid w:val="00DC2974"/>
    <w:rsid w:val="00DC38A7"/>
    <w:rsid w:val="00DD0DE3"/>
    <w:rsid w:val="00DD1C22"/>
    <w:rsid w:val="00DD2187"/>
    <w:rsid w:val="00DE115F"/>
    <w:rsid w:val="00DE4EF4"/>
    <w:rsid w:val="00E12525"/>
    <w:rsid w:val="00E12C24"/>
    <w:rsid w:val="00E168FF"/>
    <w:rsid w:val="00E17E1E"/>
    <w:rsid w:val="00E21B11"/>
    <w:rsid w:val="00E40DD2"/>
    <w:rsid w:val="00E50B79"/>
    <w:rsid w:val="00E514D4"/>
    <w:rsid w:val="00E516B3"/>
    <w:rsid w:val="00E55701"/>
    <w:rsid w:val="00E6510D"/>
    <w:rsid w:val="00E7185C"/>
    <w:rsid w:val="00E731A7"/>
    <w:rsid w:val="00E75089"/>
    <w:rsid w:val="00E80414"/>
    <w:rsid w:val="00E80DA5"/>
    <w:rsid w:val="00E84C94"/>
    <w:rsid w:val="00E9583C"/>
    <w:rsid w:val="00E959C1"/>
    <w:rsid w:val="00EA0E90"/>
    <w:rsid w:val="00EA1B88"/>
    <w:rsid w:val="00EA5FE7"/>
    <w:rsid w:val="00EB6A6E"/>
    <w:rsid w:val="00EC4B69"/>
    <w:rsid w:val="00EC7F28"/>
    <w:rsid w:val="00ED4520"/>
    <w:rsid w:val="00ED7D24"/>
    <w:rsid w:val="00EE07A5"/>
    <w:rsid w:val="00EE5836"/>
    <w:rsid w:val="00EF539C"/>
    <w:rsid w:val="00EF5A80"/>
    <w:rsid w:val="00F1076C"/>
    <w:rsid w:val="00F2425F"/>
    <w:rsid w:val="00F24727"/>
    <w:rsid w:val="00F31D1B"/>
    <w:rsid w:val="00F42E75"/>
    <w:rsid w:val="00F61525"/>
    <w:rsid w:val="00F63919"/>
    <w:rsid w:val="00F67675"/>
    <w:rsid w:val="00F76966"/>
    <w:rsid w:val="00F831C8"/>
    <w:rsid w:val="00F94A69"/>
    <w:rsid w:val="00F94ECA"/>
    <w:rsid w:val="00FA29B3"/>
    <w:rsid w:val="00FA6FF0"/>
    <w:rsid w:val="00FA7C02"/>
    <w:rsid w:val="00FC138A"/>
    <w:rsid w:val="00FC4579"/>
    <w:rsid w:val="00FC6592"/>
    <w:rsid w:val="00FD19BE"/>
    <w:rsid w:val="00FD325B"/>
    <w:rsid w:val="00FD441B"/>
    <w:rsid w:val="00FF2C7B"/>
    <w:rsid w:val="00FF5CFF"/>
    <w:rsid w:val="00FF60F7"/>
    <w:rsid w:val="00FF640D"/>
    <w:rsid w:val="1DCC0A92"/>
    <w:rsid w:val="34770E9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annotation subjec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D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rsid w:val="00936DB2"/>
    <w:pPr>
      <w:jc w:val="left"/>
    </w:pPr>
  </w:style>
  <w:style w:type="character" w:customStyle="1" w:styleId="Char">
    <w:name w:val="批注文字 Char"/>
    <w:basedOn w:val="a0"/>
    <w:link w:val="a3"/>
    <w:uiPriority w:val="99"/>
    <w:semiHidden/>
    <w:locked/>
    <w:rsid w:val="00936DB2"/>
    <w:rPr>
      <w:rFonts w:cs="Times New Roman"/>
      <w:sz w:val="24"/>
      <w:szCs w:val="24"/>
    </w:rPr>
  </w:style>
  <w:style w:type="paragraph" w:styleId="a4">
    <w:name w:val="annotation subject"/>
    <w:basedOn w:val="a3"/>
    <w:next w:val="a3"/>
    <w:link w:val="Char0"/>
    <w:uiPriority w:val="99"/>
    <w:semiHidden/>
    <w:rsid w:val="00936DB2"/>
    <w:rPr>
      <w:b/>
      <w:bCs/>
    </w:rPr>
  </w:style>
  <w:style w:type="character" w:customStyle="1" w:styleId="Char0">
    <w:name w:val="批注主题 Char"/>
    <w:basedOn w:val="Char"/>
    <w:link w:val="a4"/>
    <w:uiPriority w:val="99"/>
    <w:semiHidden/>
    <w:locked/>
    <w:rsid w:val="00936DB2"/>
    <w:rPr>
      <w:b/>
      <w:bCs/>
    </w:rPr>
  </w:style>
  <w:style w:type="paragraph" w:styleId="a5">
    <w:name w:val="Balloon Text"/>
    <w:basedOn w:val="a"/>
    <w:link w:val="Char1"/>
    <w:uiPriority w:val="99"/>
    <w:semiHidden/>
    <w:rsid w:val="00936DB2"/>
    <w:rPr>
      <w:sz w:val="18"/>
      <w:szCs w:val="18"/>
    </w:rPr>
  </w:style>
  <w:style w:type="character" w:customStyle="1" w:styleId="Char1">
    <w:name w:val="批注框文本 Char"/>
    <w:basedOn w:val="a0"/>
    <w:link w:val="a5"/>
    <w:uiPriority w:val="99"/>
    <w:semiHidden/>
    <w:locked/>
    <w:rsid w:val="00936DB2"/>
    <w:rPr>
      <w:rFonts w:cs="Times New Roman"/>
      <w:sz w:val="18"/>
      <w:szCs w:val="18"/>
    </w:rPr>
  </w:style>
  <w:style w:type="paragraph" w:styleId="a6">
    <w:name w:val="footer"/>
    <w:basedOn w:val="a"/>
    <w:link w:val="Char2"/>
    <w:uiPriority w:val="99"/>
    <w:rsid w:val="00936DB2"/>
    <w:pPr>
      <w:tabs>
        <w:tab w:val="center" w:pos="4153"/>
        <w:tab w:val="right" w:pos="8306"/>
      </w:tabs>
      <w:snapToGrid w:val="0"/>
      <w:jc w:val="left"/>
    </w:pPr>
    <w:rPr>
      <w:sz w:val="18"/>
      <w:szCs w:val="18"/>
    </w:rPr>
  </w:style>
  <w:style w:type="character" w:customStyle="1" w:styleId="Char2">
    <w:name w:val="页脚 Char"/>
    <w:basedOn w:val="a0"/>
    <w:link w:val="a6"/>
    <w:uiPriority w:val="99"/>
    <w:locked/>
    <w:rsid w:val="00936DB2"/>
    <w:rPr>
      <w:rFonts w:cs="Times New Roman"/>
      <w:kern w:val="2"/>
      <w:sz w:val="18"/>
      <w:szCs w:val="18"/>
    </w:rPr>
  </w:style>
  <w:style w:type="paragraph" w:styleId="a7">
    <w:name w:val="header"/>
    <w:basedOn w:val="a"/>
    <w:link w:val="Char3"/>
    <w:uiPriority w:val="99"/>
    <w:rsid w:val="00936DB2"/>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uiPriority w:val="99"/>
    <w:locked/>
    <w:rsid w:val="00936DB2"/>
    <w:rPr>
      <w:rFonts w:cs="Times New Roman"/>
      <w:kern w:val="2"/>
      <w:sz w:val="18"/>
      <w:szCs w:val="18"/>
    </w:rPr>
  </w:style>
  <w:style w:type="character" w:styleId="a8">
    <w:name w:val="Emphasis"/>
    <w:basedOn w:val="a0"/>
    <w:uiPriority w:val="99"/>
    <w:qFormat/>
    <w:rsid w:val="00936DB2"/>
    <w:rPr>
      <w:rFonts w:cs="Times New Roman"/>
      <w:i/>
      <w:iCs/>
    </w:rPr>
  </w:style>
  <w:style w:type="character" w:styleId="a9">
    <w:name w:val="annotation reference"/>
    <w:basedOn w:val="a0"/>
    <w:uiPriority w:val="99"/>
    <w:semiHidden/>
    <w:rsid w:val="00936DB2"/>
    <w:rPr>
      <w:rFonts w:cs="Times New Roman"/>
      <w:sz w:val="21"/>
      <w:szCs w:val="21"/>
    </w:rPr>
  </w:style>
  <w:style w:type="paragraph" w:styleId="aa">
    <w:name w:val="List Paragraph"/>
    <w:basedOn w:val="a"/>
    <w:uiPriority w:val="99"/>
    <w:qFormat/>
    <w:rsid w:val="00936DB2"/>
    <w:pPr>
      <w:ind w:firstLineChars="200" w:firstLine="420"/>
    </w:pPr>
  </w:style>
  <w:style w:type="paragraph" w:customStyle="1" w:styleId="Char4">
    <w:name w:val="Char"/>
    <w:basedOn w:val="a"/>
    <w:uiPriority w:val="99"/>
    <w:semiHidden/>
    <w:rsid w:val="00936DB2"/>
    <w:pPr>
      <w:widowControl/>
      <w:spacing w:after="160" w:line="240" w:lineRule="exact"/>
      <w:jc w:val="left"/>
    </w:pPr>
    <w:rPr>
      <w:rFonts w:ascii="Verdana" w:hAnsi="Verdana"/>
      <w:kern w:val="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7</Pages>
  <Words>598</Words>
  <Characters>3413</Characters>
  <Application>Microsoft Office Word</Application>
  <DocSecurity>0</DocSecurity>
  <Lines>28</Lines>
  <Paragraphs>8</Paragraphs>
  <ScaleCrop>false</ScaleCrop>
  <Company/>
  <LinksUpToDate>false</LinksUpToDate>
  <CharactersWithSpaces>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木木</dc:creator>
  <cp:keywords/>
  <dc:description/>
  <cp:lastModifiedBy>李移伦</cp:lastModifiedBy>
  <cp:revision>25</cp:revision>
  <dcterms:created xsi:type="dcterms:W3CDTF">2018-11-11T07:49:00Z</dcterms:created>
  <dcterms:modified xsi:type="dcterms:W3CDTF">2019-03-18T07:38:00Z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